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B72" w:rsidRDefault="00A44B72" w:rsidP="00A44B72">
      <w:pPr>
        <w:pStyle w:val="ConsNormal"/>
        <w:widowControl/>
        <w:tabs>
          <w:tab w:val="left" w:pos="1800"/>
          <w:tab w:val="left" w:pos="7515"/>
        </w:tabs>
        <w:ind w:left="360" w:firstLine="0"/>
        <w:jc w:val="right"/>
        <w:rPr>
          <w:rFonts w:ascii="Times New Roman" w:hAnsi="Times New Roman"/>
          <w:sz w:val="24"/>
          <w:szCs w:val="24"/>
        </w:rPr>
      </w:pPr>
    </w:p>
    <w:p w:rsidR="00A44B72" w:rsidRPr="00C27867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7867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2652395</wp:posOffset>
            </wp:positionH>
            <wp:positionV relativeFrom="paragraph">
              <wp:posOffset>-224790</wp:posOffset>
            </wp:positionV>
            <wp:extent cx="752475" cy="914400"/>
            <wp:effectExtent l="19050" t="0" r="9525" b="0"/>
            <wp:wrapNone/>
            <wp:docPr id="1" name="Рисунок 2" descr="Герб А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А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4B72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44B72" w:rsidRPr="00C27867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44B72" w:rsidRPr="00C27867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КОНТРОЛЬНО-СЧЕТНАЯ ПАЛАТА</w:t>
      </w:r>
    </w:p>
    <w:p w:rsidR="00A44B72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867">
        <w:rPr>
          <w:rFonts w:ascii="Times New Roman" w:hAnsi="Times New Roman" w:cs="Times New Roman"/>
          <w:b/>
          <w:sz w:val="24"/>
          <w:szCs w:val="24"/>
        </w:rPr>
        <w:t xml:space="preserve">АЛЕКСАНДРОВСКОГО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:rsidR="00A44B72" w:rsidRPr="00C27867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ПЕРМСКОГО КРАЯ</w:t>
      </w:r>
    </w:p>
    <w:p w:rsidR="00A44B72" w:rsidRPr="00C27867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</w:pPr>
      <w:r w:rsidRPr="00C27867"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  <w:t>ул. Ленина, д. 20а,  г. Александровск,  Пермский край, 618320</w:t>
      </w:r>
    </w:p>
    <w:p w:rsidR="00A44B72" w:rsidRPr="00F07351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т</w:t>
      </w:r>
      <w:r w:rsidRPr="00C27867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ел. (34274)3-5</w:t>
      </w:r>
      <w:r w:rsidRPr="00F07351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8-01</w:t>
      </w:r>
    </w:p>
    <w:p w:rsidR="00A44B72" w:rsidRDefault="00A44B72" w:rsidP="00A44B72">
      <w:pPr>
        <w:pStyle w:val="a3"/>
        <w:suppressAutoHyphens/>
        <w:jc w:val="center"/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______________________________________________________________________________________________</w:t>
      </w:r>
    </w:p>
    <w:p w:rsidR="00A44B72" w:rsidRPr="00A44B72" w:rsidRDefault="00A44B72" w:rsidP="00A44B72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A44B72">
        <w:rPr>
          <w:rFonts w:ascii="Times New Roman" w:hAnsi="Times New Roman" w:cs="Times New Roman"/>
          <w:sz w:val="24"/>
          <w:szCs w:val="24"/>
        </w:rPr>
        <w:t>"</w:t>
      </w:r>
      <w:r w:rsidR="000D2B0D">
        <w:rPr>
          <w:rFonts w:ascii="Times New Roman" w:hAnsi="Times New Roman" w:cs="Times New Roman"/>
          <w:sz w:val="24"/>
          <w:szCs w:val="24"/>
        </w:rPr>
        <w:t>1</w:t>
      </w:r>
      <w:r w:rsidR="00C32FAA">
        <w:rPr>
          <w:rFonts w:ascii="Times New Roman" w:hAnsi="Times New Roman" w:cs="Times New Roman"/>
          <w:sz w:val="24"/>
          <w:szCs w:val="24"/>
        </w:rPr>
        <w:t>7</w:t>
      </w:r>
      <w:r w:rsidRPr="00A44B72">
        <w:rPr>
          <w:rFonts w:ascii="Times New Roman" w:hAnsi="Times New Roman" w:cs="Times New Roman"/>
          <w:sz w:val="24"/>
          <w:szCs w:val="24"/>
        </w:rPr>
        <w:t xml:space="preserve">"  </w:t>
      </w:r>
      <w:r w:rsidR="000D2B0D">
        <w:rPr>
          <w:rFonts w:ascii="Times New Roman" w:hAnsi="Times New Roman" w:cs="Times New Roman"/>
          <w:sz w:val="24"/>
          <w:szCs w:val="24"/>
        </w:rPr>
        <w:t>февраля</w:t>
      </w:r>
      <w:r w:rsidRPr="00A44B72">
        <w:rPr>
          <w:rFonts w:ascii="Times New Roman" w:hAnsi="Times New Roman" w:cs="Times New Roman"/>
          <w:sz w:val="24"/>
          <w:szCs w:val="24"/>
        </w:rPr>
        <w:t xml:space="preserve"> 20</w:t>
      </w:r>
      <w:r w:rsidR="00EE2652">
        <w:rPr>
          <w:rFonts w:ascii="Times New Roman" w:hAnsi="Times New Roman" w:cs="Times New Roman"/>
          <w:sz w:val="24"/>
          <w:szCs w:val="24"/>
        </w:rPr>
        <w:t>2</w:t>
      </w:r>
      <w:r w:rsidR="000D2B0D">
        <w:rPr>
          <w:rFonts w:ascii="Times New Roman" w:hAnsi="Times New Roman" w:cs="Times New Roman"/>
          <w:sz w:val="24"/>
          <w:szCs w:val="24"/>
        </w:rPr>
        <w:t>2</w:t>
      </w:r>
      <w:r w:rsidRPr="00A44B72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№ </w:t>
      </w:r>
      <w:r w:rsidR="00EE2652" w:rsidRPr="00EE2652">
        <w:rPr>
          <w:rFonts w:ascii="Times New Roman" w:hAnsi="Times New Roman" w:cs="Times New Roman"/>
          <w:sz w:val="18"/>
          <w:szCs w:val="18"/>
        </w:rPr>
        <w:t xml:space="preserve">ЭАМ </w:t>
      </w:r>
      <w:r w:rsidRPr="00A44B72">
        <w:rPr>
          <w:rFonts w:ascii="Times New Roman" w:hAnsi="Times New Roman" w:cs="Times New Roman"/>
          <w:sz w:val="24"/>
          <w:szCs w:val="24"/>
        </w:rPr>
        <w:t xml:space="preserve"> </w:t>
      </w:r>
      <w:r w:rsidR="00BF73F4">
        <w:rPr>
          <w:rFonts w:ascii="Times New Roman" w:hAnsi="Times New Roman" w:cs="Times New Roman"/>
          <w:sz w:val="24"/>
          <w:szCs w:val="24"/>
          <w:u w:val="single"/>
        </w:rPr>
        <w:t>4</w:t>
      </w:r>
    </w:p>
    <w:p w:rsidR="00C430A2" w:rsidRDefault="00C430A2" w:rsidP="00A227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D24B3" w:rsidRDefault="00FD24B3" w:rsidP="00A227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42B7" w:rsidRDefault="00FC42B7" w:rsidP="00A227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C430A2" w:rsidRPr="00FC42B7" w:rsidRDefault="00FC42B7" w:rsidP="00346D83">
      <w:pPr>
        <w:pStyle w:val="a3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42B7">
        <w:rPr>
          <w:rFonts w:ascii="Times New Roman" w:hAnsi="Times New Roman" w:cs="Times New Roman"/>
          <w:sz w:val="28"/>
          <w:szCs w:val="28"/>
        </w:rPr>
        <w:t>по экспертизе нормативного правового акта</w:t>
      </w:r>
      <w:r w:rsidR="000D2B0D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Думы Александровского муниципального округа от 22.10.2019 № 17 «Об установлении налога на имущество физических лиц на территории Александровского муниципального округа»</w:t>
      </w:r>
      <w:r w:rsidR="00346D83">
        <w:rPr>
          <w:rFonts w:ascii="Times New Roman" w:hAnsi="Times New Roman" w:cs="Times New Roman"/>
          <w:sz w:val="28"/>
          <w:szCs w:val="28"/>
        </w:rPr>
        <w:t>»</w:t>
      </w:r>
    </w:p>
    <w:p w:rsidR="00C430A2" w:rsidRPr="001715F9" w:rsidRDefault="00C430A2" w:rsidP="00A2276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1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1715F9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p w:rsidR="00C430A2" w:rsidRPr="0030667A" w:rsidRDefault="00C430A2" w:rsidP="00DD0E82">
      <w:pPr>
        <w:pStyle w:val="a3"/>
        <w:jc w:val="both"/>
        <w:rPr>
          <w:rFonts w:ascii="Times New Roman" w:hAnsi="Times New Roman" w:cs="Times New Roman"/>
        </w:rPr>
      </w:pPr>
    </w:p>
    <w:p w:rsidR="00E53418" w:rsidRDefault="00C430A2" w:rsidP="00E53418">
      <w:pPr>
        <w:pStyle w:val="a3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3418">
        <w:rPr>
          <w:rFonts w:ascii="Times New Roman" w:hAnsi="Times New Roman" w:cs="Times New Roman"/>
          <w:sz w:val="28"/>
          <w:szCs w:val="28"/>
        </w:rPr>
        <w:t xml:space="preserve">На основании п. </w:t>
      </w:r>
      <w:r w:rsidR="00346D83" w:rsidRPr="00F74C65">
        <w:rPr>
          <w:rFonts w:ascii="Times New Roman" w:hAnsi="Times New Roman" w:cs="Times New Roman"/>
          <w:sz w:val="28"/>
          <w:szCs w:val="28"/>
        </w:rPr>
        <w:t>1.4.</w:t>
      </w:r>
      <w:r w:rsidRPr="00E53418">
        <w:rPr>
          <w:rFonts w:ascii="Times New Roman" w:hAnsi="Times New Roman" w:cs="Times New Roman"/>
          <w:sz w:val="28"/>
          <w:szCs w:val="28"/>
        </w:rPr>
        <w:t xml:space="preserve"> годового плана </w:t>
      </w:r>
      <w:r w:rsidR="00A44B72">
        <w:rPr>
          <w:rFonts w:ascii="Times New Roman" w:hAnsi="Times New Roman" w:cs="Times New Roman"/>
          <w:sz w:val="28"/>
          <w:szCs w:val="28"/>
        </w:rPr>
        <w:t>КСП АМО</w:t>
      </w:r>
      <w:r w:rsidRPr="00E53418">
        <w:rPr>
          <w:rFonts w:ascii="Times New Roman" w:hAnsi="Times New Roman" w:cs="Times New Roman"/>
          <w:sz w:val="28"/>
          <w:szCs w:val="28"/>
        </w:rPr>
        <w:t xml:space="preserve"> на 20</w:t>
      </w:r>
      <w:r w:rsidR="00A44B72">
        <w:rPr>
          <w:rFonts w:ascii="Times New Roman" w:hAnsi="Times New Roman" w:cs="Times New Roman"/>
          <w:sz w:val="28"/>
          <w:szCs w:val="28"/>
        </w:rPr>
        <w:t>2</w:t>
      </w:r>
      <w:r w:rsidR="000D2B0D">
        <w:rPr>
          <w:rFonts w:ascii="Times New Roman" w:hAnsi="Times New Roman" w:cs="Times New Roman"/>
          <w:sz w:val="28"/>
          <w:szCs w:val="28"/>
        </w:rPr>
        <w:t>2</w:t>
      </w:r>
      <w:r w:rsidRPr="00E53418">
        <w:rPr>
          <w:rFonts w:ascii="Times New Roman" w:hAnsi="Times New Roman" w:cs="Times New Roman"/>
          <w:sz w:val="28"/>
          <w:szCs w:val="28"/>
        </w:rPr>
        <w:t xml:space="preserve"> год, </w:t>
      </w:r>
      <w:r w:rsidR="007D00C3">
        <w:rPr>
          <w:rFonts w:ascii="Times New Roman" w:hAnsi="Times New Roman" w:cs="Times New Roman"/>
          <w:sz w:val="28"/>
          <w:szCs w:val="28"/>
        </w:rPr>
        <w:t>приказа</w:t>
      </w:r>
      <w:r w:rsidR="00346D83">
        <w:rPr>
          <w:rFonts w:ascii="Times New Roman" w:hAnsi="Times New Roman" w:cs="Times New Roman"/>
          <w:sz w:val="28"/>
          <w:szCs w:val="28"/>
        </w:rPr>
        <w:t xml:space="preserve"> </w:t>
      </w:r>
      <w:r w:rsidR="00A44B72">
        <w:rPr>
          <w:rFonts w:ascii="Times New Roman" w:hAnsi="Times New Roman" w:cs="Times New Roman"/>
          <w:sz w:val="28"/>
          <w:szCs w:val="28"/>
        </w:rPr>
        <w:t xml:space="preserve"> Контрольно-счетной палаты Александровского муниципального округа</w:t>
      </w:r>
      <w:r w:rsidRPr="00E53418">
        <w:rPr>
          <w:rFonts w:ascii="Times New Roman" w:hAnsi="Times New Roman" w:cs="Times New Roman"/>
          <w:sz w:val="28"/>
          <w:szCs w:val="28"/>
        </w:rPr>
        <w:t xml:space="preserve"> от </w:t>
      </w:r>
      <w:r w:rsidR="000D2B0D" w:rsidRPr="00BF73F4">
        <w:rPr>
          <w:rFonts w:ascii="Times New Roman" w:hAnsi="Times New Roman" w:cs="Times New Roman"/>
          <w:sz w:val="28"/>
          <w:szCs w:val="28"/>
        </w:rPr>
        <w:t>1</w:t>
      </w:r>
      <w:r w:rsidR="00BF73F4">
        <w:rPr>
          <w:rFonts w:ascii="Times New Roman" w:hAnsi="Times New Roman" w:cs="Times New Roman"/>
          <w:sz w:val="28"/>
          <w:szCs w:val="28"/>
        </w:rPr>
        <w:t>7</w:t>
      </w:r>
      <w:r w:rsidR="00A366ED">
        <w:rPr>
          <w:rFonts w:ascii="Times New Roman" w:hAnsi="Times New Roman" w:cs="Times New Roman"/>
          <w:sz w:val="28"/>
          <w:szCs w:val="28"/>
        </w:rPr>
        <w:t>.0</w:t>
      </w:r>
      <w:r w:rsidR="000D2B0D">
        <w:rPr>
          <w:rFonts w:ascii="Times New Roman" w:hAnsi="Times New Roman" w:cs="Times New Roman"/>
          <w:sz w:val="28"/>
          <w:szCs w:val="28"/>
        </w:rPr>
        <w:t>2</w:t>
      </w:r>
      <w:r w:rsidR="00A366ED">
        <w:rPr>
          <w:rFonts w:ascii="Times New Roman" w:hAnsi="Times New Roman" w:cs="Times New Roman"/>
          <w:sz w:val="28"/>
          <w:szCs w:val="28"/>
        </w:rPr>
        <w:t>.202</w:t>
      </w:r>
      <w:r w:rsidR="000D2B0D">
        <w:rPr>
          <w:rFonts w:ascii="Times New Roman" w:hAnsi="Times New Roman" w:cs="Times New Roman"/>
          <w:sz w:val="28"/>
          <w:szCs w:val="28"/>
        </w:rPr>
        <w:t>2</w:t>
      </w:r>
      <w:r w:rsidRPr="00346D83">
        <w:rPr>
          <w:rFonts w:ascii="Times New Roman" w:hAnsi="Times New Roman" w:cs="Times New Roman"/>
          <w:sz w:val="28"/>
          <w:szCs w:val="28"/>
        </w:rPr>
        <w:t xml:space="preserve"> </w:t>
      </w:r>
      <w:r w:rsidRPr="00F83E1B">
        <w:rPr>
          <w:rFonts w:ascii="Times New Roman" w:hAnsi="Times New Roman" w:cs="Times New Roman"/>
          <w:sz w:val="28"/>
          <w:szCs w:val="28"/>
        </w:rPr>
        <w:t xml:space="preserve">№ </w:t>
      </w:r>
      <w:r w:rsidR="00BF73F4">
        <w:rPr>
          <w:rFonts w:ascii="Times New Roman" w:hAnsi="Times New Roman" w:cs="Times New Roman"/>
          <w:sz w:val="28"/>
          <w:szCs w:val="28"/>
        </w:rPr>
        <w:t>4</w:t>
      </w:r>
      <w:r w:rsidRPr="00E53418">
        <w:rPr>
          <w:rFonts w:ascii="Times New Roman" w:hAnsi="Times New Roman" w:cs="Times New Roman"/>
          <w:sz w:val="28"/>
          <w:szCs w:val="28"/>
        </w:rPr>
        <w:t xml:space="preserve"> «О проведении экспертно-аналитического мероприятия» проведен</w:t>
      </w:r>
      <w:r w:rsidR="006846A6" w:rsidRPr="00E53418">
        <w:rPr>
          <w:rFonts w:ascii="Times New Roman" w:hAnsi="Times New Roman" w:cs="Times New Roman"/>
          <w:sz w:val="28"/>
          <w:szCs w:val="28"/>
        </w:rPr>
        <w:t>а</w:t>
      </w:r>
      <w:r w:rsidRPr="00E53418">
        <w:rPr>
          <w:rFonts w:ascii="Times New Roman" w:hAnsi="Times New Roman" w:cs="Times New Roman"/>
          <w:sz w:val="28"/>
          <w:szCs w:val="28"/>
        </w:rPr>
        <w:t xml:space="preserve"> </w:t>
      </w:r>
      <w:r w:rsidR="006846A6" w:rsidRPr="00E53418">
        <w:rPr>
          <w:rFonts w:ascii="Times New Roman" w:hAnsi="Times New Roman" w:cs="Times New Roman"/>
          <w:sz w:val="28"/>
          <w:szCs w:val="28"/>
        </w:rPr>
        <w:t>экспертиза</w:t>
      </w:r>
      <w:r w:rsidR="00E53418">
        <w:rPr>
          <w:rFonts w:ascii="Times New Roman" w:hAnsi="Times New Roman" w:cs="Times New Roman"/>
          <w:sz w:val="28"/>
          <w:szCs w:val="28"/>
        </w:rPr>
        <w:t xml:space="preserve"> </w:t>
      </w:r>
      <w:r w:rsidR="00346D83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E53418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администрации </w:t>
      </w:r>
      <w:r w:rsidR="00A44B72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="00346D83">
        <w:rPr>
          <w:rFonts w:ascii="Times New Roman" w:hAnsi="Times New Roman" w:cs="Times New Roman"/>
          <w:sz w:val="28"/>
          <w:szCs w:val="28"/>
        </w:rPr>
        <w:t xml:space="preserve"> «</w:t>
      </w:r>
      <w:r w:rsidR="000D2B0D">
        <w:rPr>
          <w:rFonts w:ascii="Times New Roman" w:hAnsi="Times New Roman" w:cs="Times New Roman"/>
          <w:sz w:val="28"/>
          <w:szCs w:val="28"/>
        </w:rPr>
        <w:t>О внесении изменений в решение Думы Александровского муниципального округа от 22.10.2019 № 17 «Об установлении налога на имущество физических лиц на территории Александровского муниципального округа»</w:t>
      </w:r>
      <w:r w:rsidR="00346D83">
        <w:rPr>
          <w:rFonts w:ascii="Times New Roman" w:hAnsi="Times New Roman" w:cs="Times New Roman"/>
          <w:sz w:val="28"/>
          <w:szCs w:val="28"/>
        </w:rPr>
        <w:t>»</w:t>
      </w:r>
      <w:r w:rsidR="00E5341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D00C3" w:rsidRDefault="00A87F9B" w:rsidP="007D00C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п.7 ч. 2</w:t>
      </w:r>
      <w:r w:rsidR="007D00C3">
        <w:rPr>
          <w:rFonts w:ascii="Times New Roman" w:hAnsi="Times New Roman" w:cs="Times New Roman"/>
          <w:sz w:val="28"/>
          <w:szCs w:val="28"/>
        </w:rPr>
        <w:t xml:space="preserve"> ст. 9 </w:t>
      </w:r>
      <w:r w:rsidR="007D00C3" w:rsidRPr="0081275D">
        <w:rPr>
          <w:rFonts w:ascii="Times New Roman" w:hAnsi="Times New Roman" w:cs="Times New Roman"/>
          <w:sz w:val="28"/>
          <w:szCs w:val="28"/>
        </w:rPr>
        <w:t xml:space="preserve">Федеральный закон от 07.02.2011 </w:t>
      </w:r>
      <w:r w:rsidR="007D00C3">
        <w:rPr>
          <w:rFonts w:ascii="Times New Roman" w:hAnsi="Times New Roman" w:cs="Times New Roman"/>
          <w:sz w:val="28"/>
          <w:szCs w:val="28"/>
        </w:rPr>
        <w:t>№</w:t>
      </w:r>
      <w:r w:rsidR="007D00C3" w:rsidRPr="0081275D">
        <w:rPr>
          <w:rFonts w:ascii="Times New Roman" w:hAnsi="Times New Roman" w:cs="Times New Roman"/>
          <w:sz w:val="28"/>
          <w:szCs w:val="28"/>
        </w:rPr>
        <w:t xml:space="preserve"> 6-ФЗ </w:t>
      </w:r>
      <w:r w:rsidR="007D00C3">
        <w:rPr>
          <w:rFonts w:ascii="Times New Roman" w:hAnsi="Times New Roman" w:cs="Times New Roman"/>
          <w:sz w:val="28"/>
          <w:szCs w:val="28"/>
        </w:rPr>
        <w:t>«</w:t>
      </w:r>
      <w:r w:rsidR="007D00C3" w:rsidRPr="0081275D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7D00C3">
        <w:rPr>
          <w:rFonts w:ascii="Times New Roman" w:hAnsi="Times New Roman" w:cs="Times New Roman"/>
          <w:sz w:val="28"/>
          <w:szCs w:val="28"/>
        </w:rPr>
        <w:t xml:space="preserve">» Контрольно-счетная палата наделена полномочиями по  </w:t>
      </w:r>
      <w:r w:rsidR="007D00C3" w:rsidRPr="0081275D">
        <w:rPr>
          <w:rFonts w:ascii="Times New Roman" w:hAnsi="Times New Roman" w:cs="Times New Roman"/>
          <w:sz w:val="28"/>
          <w:szCs w:val="28"/>
        </w:rPr>
        <w:t>экспертиз</w:t>
      </w:r>
      <w:r w:rsidR="007D00C3">
        <w:rPr>
          <w:rFonts w:ascii="Times New Roman" w:hAnsi="Times New Roman" w:cs="Times New Roman"/>
          <w:sz w:val="28"/>
          <w:szCs w:val="28"/>
        </w:rPr>
        <w:t>е</w:t>
      </w:r>
      <w:r w:rsidR="007D00C3" w:rsidRPr="0081275D">
        <w:rPr>
          <w:rFonts w:ascii="Times New Roman" w:hAnsi="Times New Roman" w:cs="Times New Roman"/>
          <w:sz w:val="28"/>
          <w:szCs w:val="28"/>
        </w:rPr>
        <w:t xml:space="preserve"> проектов муниципальных правовых актов в части, касающейся расходных обязательств муниципального образования, экспертиз</w:t>
      </w:r>
      <w:r w:rsidR="007D00C3">
        <w:rPr>
          <w:rFonts w:ascii="Times New Roman" w:hAnsi="Times New Roman" w:cs="Times New Roman"/>
          <w:sz w:val="28"/>
          <w:szCs w:val="28"/>
        </w:rPr>
        <w:t>е</w:t>
      </w:r>
      <w:r w:rsidR="007D00C3" w:rsidRPr="0081275D">
        <w:rPr>
          <w:rFonts w:ascii="Times New Roman" w:hAnsi="Times New Roman" w:cs="Times New Roman"/>
          <w:sz w:val="28"/>
          <w:szCs w:val="28"/>
        </w:rPr>
        <w:t xml:space="preserve"> проектов муниципальных правовых актов, приводящих к изменению доходов местного бюджета</w:t>
      </w:r>
      <w:r w:rsidR="007D00C3">
        <w:rPr>
          <w:rFonts w:ascii="Times New Roman" w:hAnsi="Times New Roman" w:cs="Times New Roman"/>
          <w:sz w:val="28"/>
          <w:szCs w:val="28"/>
        </w:rPr>
        <w:t>, а также муниципальных программ</w:t>
      </w:r>
      <w:proofErr w:type="gramEnd"/>
      <w:r w:rsidR="007D00C3">
        <w:rPr>
          <w:rFonts w:ascii="Times New Roman" w:hAnsi="Times New Roman" w:cs="Times New Roman"/>
          <w:sz w:val="28"/>
          <w:szCs w:val="28"/>
        </w:rPr>
        <w:t xml:space="preserve"> (проектов муниципальных программ).</w:t>
      </w:r>
    </w:p>
    <w:p w:rsidR="00C430A2" w:rsidRPr="00E53418" w:rsidRDefault="00E53418" w:rsidP="00E53418">
      <w:pPr>
        <w:pStyle w:val="a3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Экспертиза проведена на предмет</w:t>
      </w:r>
      <w:r w:rsidR="009B2211" w:rsidRPr="00E53418">
        <w:rPr>
          <w:rFonts w:ascii="Times New Roman" w:hAnsi="Times New Roman" w:cs="Times New Roman"/>
          <w:sz w:val="28"/>
          <w:szCs w:val="28"/>
        </w:rPr>
        <w:t xml:space="preserve"> </w:t>
      </w:r>
      <w:r w:rsidR="00171715" w:rsidRPr="00E53418">
        <w:rPr>
          <w:rFonts w:ascii="Times New Roman" w:hAnsi="Times New Roman" w:cs="Times New Roman"/>
          <w:sz w:val="28"/>
          <w:szCs w:val="28"/>
        </w:rPr>
        <w:t>соответствия</w:t>
      </w:r>
      <w:r w:rsidR="00C430A2" w:rsidRPr="00E53418">
        <w:rPr>
          <w:rFonts w:ascii="Times New Roman" w:hAnsi="Times New Roman" w:cs="Times New Roman"/>
          <w:sz w:val="28"/>
          <w:szCs w:val="28"/>
        </w:rPr>
        <w:t xml:space="preserve"> федеральному</w:t>
      </w:r>
      <w:r w:rsidR="00A44B72">
        <w:rPr>
          <w:rFonts w:ascii="Times New Roman" w:hAnsi="Times New Roman" w:cs="Times New Roman"/>
          <w:sz w:val="28"/>
          <w:szCs w:val="28"/>
        </w:rPr>
        <w:t>, региональному</w:t>
      </w:r>
      <w:r w:rsidR="00C430A2" w:rsidRPr="00E53418">
        <w:rPr>
          <w:rFonts w:ascii="Times New Roman" w:hAnsi="Times New Roman" w:cs="Times New Roman"/>
          <w:sz w:val="28"/>
          <w:szCs w:val="28"/>
        </w:rPr>
        <w:t xml:space="preserve"> </w:t>
      </w:r>
      <w:r w:rsidR="00A366ED">
        <w:rPr>
          <w:rFonts w:ascii="Times New Roman" w:hAnsi="Times New Roman" w:cs="Times New Roman"/>
          <w:sz w:val="28"/>
          <w:szCs w:val="28"/>
        </w:rPr>
        <w:t xml:space="preserve">и местному </w:t>
      </w:r>
      <w:r w:rsidR="00C430A2" w:rsidRPr="00E53418">
        <w:rPr>
          <w:rFonts w:ascii="Times New Roman" w:hAnsi="Times New Roman" w:cs="Times New Roman"/>
          <w:sz w:val="28"/>
          <w:szCs w:val="28"/>
        </w:rPr>
        <w:t>законодательству</w:t>
      </w:r>
      <w:r w:rsidR="00522DA7" w:rsidRPr="005B38BF">
        <w:rPr>
          <w:rFonts w:ascii="Times New Roman" w:hAnsi="Times New Roman" w:cs="Times New Roman"/>
          <w:sz w:val="28"/>
          <w:szCs w:val="28"/>
        </w:rPr>
        <w:t>.</w:t>
      </w:r>
    </w:p>
    <w:p w:rsidR="00C430A2" w:rsidRPr="007A3422" w:rsidRDefault="00C430A2" w:rsidP="00DD0E82">
      <w:pPr>
        <w:pStyle w:val="a3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3422">
        <w:rPr>
          <w:rFonts w:ascii="Times New Roman" w:hAnsi="Times New Roman" w:cs="Times New Roman"/>
          <w:sz w:val="28"/>
          <w:szCs w:val="28"/>
        </w:rPr>
        <w:t xml:space="preserve">Цель проведения </w:t>
      </w:r>
      <w:r>
        <w:rPr>
          <w:rFonts w:ascii="Times New Roman" w:hAnsi="Times New Roman" w:cs="Times New Roman"/>
          <w:sz w:val="28"/>
          <w:szCs w:val="28"/>
        </w:rPr>
        <w:t>экспертно-аналитического мероприятия</w:t>
      </w:r>
      <w:r w:rsidRPr="007A3422">
        <w:rPr>
          <w:rFonts w:ascii="Times New Roman" w:hAnsi="Times New Roman" w:cs="Times New Roman"/>
          <w:sz w:val="28"/>
          <w:szCs w:val="28"/>
        </w:rPr>
        <w:t>:  выявление фактов нарушения</w:t>
      </w:r>
      <w:r w:rsidRPr="008F39D4">
        <w:rPr>
          <w:rFonts w:ascii="Times New Roman" w:hAnsi="Times New Roman" w:cs="Times New Roman"/>
          <w:sz w:val="28"/>
          <w:szCs w:val="28"/>
        </w:rPr>
        <w:t xml:space="preserve"> </w:t>
      </w:r>
      <w:r w:rsidR="006846A6">
        <w:rPr>
          <w:rFonts w:ascii="Times New Roman" w:hAnsi="Times New Roman" w:cs="Times New Roman"/>
          <w:sz w:val="28"/>
          <w:szCs w:val="28"/>
        </w:rPr>
        <w:t>действующего</w:t>
      </w:r>
      <w:r w:rsidRPr="007A3422">
        <w:rPr>
          <w:rFonts w:ascii="Times New Roman" w:hAnsi="Times New Roman" w:cs="Times New Roman"/>
          <w:sz w:val="28"/>
          <w:szCs w:val="28"/>
        </w:rPr>
        <w:t xml:space="preserve"> законодательства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A3422">
        <w:rPr>
          <w:rFonts w:ascii="Times New Roman" w:hAnsi="Times New Roman" w:cs="Times New Roman"/>
          <w:sz w:val="28"/>
          <w:szCs w:val="28"/>
        </w:rPr>
        <w:t xml:space="preserve"> нормативных правовых акт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7A3422">
        <w:rPr>
          <w:rFonts w:ascii="Times New Roman" w:hAnsi="Times New Roman" w:cs="Times New Roman"/>
          <w:sz w:val="28"/>
          <w:szCs w:val="28"/>
        </w:rPr>
        <w:t xml:space="preserve"> </w:t>
      </w:r>
      <w:r w:rsidR="006E187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7A3422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="00A44B7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7A3422">
        <w:rPr>
          <w:rFonts w:ascii="Times New Roman" w:hAnsi="Times New Roman" w:cs="Times New Roman"/>
          <w:sz w:val="28"/>
          <w:szCs w:val="28"/>
        </w:rPr>
        <w:t>.</w:t>
      </w:r>
    </w:p>
    <w:p w:rsidR="0081275D" w:rsidRPr="007A3422" w:rsidRDefault="00C430A2" w:rsidP="00EE2652">
      <w:pPr>
        <w:pStyle w:val="a3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3422">
        <w:rPr>
          <w:rFonts w:ascii="Times New Roman" w:hAnsi="Times New Roman" w:cs="Times New Roman"/>
          <w:sz w:val="28"/>
          <w:szCs w:val="28"/>
        </w:rPr>
        <w:t>Экспертно-аналитическое мероприятие  начато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2FAA">
        <w:rPr>
          <w:rFonts w:ascii="Times New Roman" w:hAnsi="Times New Roman" w:cs="Times New Roman"/>
          <w:sz w:val="28"/>
          <w:szCs w:val="28"/>
        </w:rPr>
        <w:t>17</w:t>
      </w:r>
      <w:r w:rsidRPr="00A366ED">
        <w:rPr>
          <w:rFonts w:ascii="Times New Roman" w:hAnsi="Times New Roman" w:cs="Times New Roman"/>
          <w:sz w:val="28"/>
          <w:szCs w:val="28"/>
        </w:rPr>
        <w:t>.0</w:t>
      </w:r>
      <w:r w:rsidR="00C32FAA">
        <w:rPr>
          <w:rFonts w:ascii="Times New Roman" w:hAnsi="Times New Roman" w:cs="Times New Roman"/>
          <w:sz w:val="28"/>
          <w:szCs w:val="28"/>
        </w:rPr>
        <w:t>2</w:t>
      </w:r>
      <w:r w:rsidRPr="00A366ED">
        <w:rPr>
          <w:rFonts w:ascii="Times New Roman" w:hAnsi="Times New Roman" w:cs="Times New Roman"/>
          <w:sz w:val="28"/>
          <w:szCs w:val="28"/>
        </w:rPr>
        <w:t>.20</w:t>
      </w:r>
      <w:r w:rsidR="00A366ED">
        <w:rPr>
          <w:rFonts w:ascii="Times New Roman" w:hAnsi="Times New Roman" w:cs="Times New Roman"/>
          <w:sz w:val="28"/>
          <w:szCs w:val="28"/>
        </w:rPr>
        <w:t>2</w:t>
      </w:r>
      <w:r w:rsidR="00C32FAA">
        <w:rPr>
          <w:rFonts w:ascii="Times New Roman" w:hAnsi="Times New Roman" w:cs="Times New Roman"/>
          <w:sz w:val="28"/>
          <w:szCs w:val="28"/>
        </w:rPr>
        <w:t>2</w:t>
      </w:r>
      <w:r w:rsidRPr="007A3422">
        <w:rPr>
          <w:rFonts w:ascii="Times New Roman" w:hAnsi="Times New Roman" w:cs="Times New Roman"/>
          <w:sz w:val="28"/>
          <w:szCs w:val="28"/>
        </w:rPr>
        <w:t xml:space="preserve"> года, закончен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A3422">
        <w:rPr>
          <w:rFonts w:ascii="Times New Roman" w:hAnsi="Times New Roman" w:cs="Times New Roman"/>
          <w:sz w:val="28"/>
          <w:szCs w:val="28"/>
        </w:rPr>
        <w:t xml:space="preserve"> </w:t>
      </w:r>
      <w:r w:rsidR="00C32FAA">
        <w:rPr>
          <w:rFonts w:ascii="Times New Roman" w:hAnsi="Times New Roman" w:cs="Times New Roman"/>
          <w:sz w:val="28"/>
          <w:szCs w:val="28"/>
        </w:rPr>
        <w:t>18</w:t>
      </w:r>
      <w:r w:rsidRPr="00A366ED">
        <w:rPr>
          <w:rFonts w:ascii="Times New Roman" w:hAnsi="Times New Roman" w:cs="Times New Roman"/>
          <w:sz w:val="28"/>
          <w:szCs w:val="28"/>
        </w:rPr>
        <w:t>.</w:t>
      </w:r>
      <w:r w:rsidR="00A366ED" w:rsidRPr="00A366ED">
        <w:rPr>
          <w:rFonts w:ascii="Times New Roman" w:hAnsi="Times New Roman" w:cs="Times New Roman"/>
          <w:sz w:val="28"/>
          <w:szCs w:val="28"/>
        </w:rPr>
        <w:t>0</w:t>
      </w:r>
      <w:r w:rsidR="00C32FAA">
        <w:rPr>
          <w:rFonts w:ascii="Times New Roman" w:hAnsi="Times New Roman" w:cs="Times New Roman"/>
          <w:sz w:val="28"/>
          <w:szCs w:val="28"/>
        </w:rPr>
        <w:t>2</w:t>
      </w:r>
      <w:r w:rsidRPr="00A366ED">
        <w:rPr>
          <w:rFonts w:ascii="Times New Roman" w:hAnsi="Times New Roman" w:cs="Times New Roman"/>
          <w:sz w:val="28"/>
          <w:szCs w:val="28"/>
        </w:rPr>
        <w:t>.20</w:t>
      </w:r>
      <w:r w:rsidR="00A366ED">
        <w:rPr>
          <w:rFonts w:ascii="Times New Roman" w:hAnsi="Times New Roman" w:cs="Times New Roman"/>
          <w:sz w:val="28"/>
          <w:szCs w:val="28"/>
        </w:rPr>
        <w:t>2</w:t>
      </w:r>
      <w:r w:rsidR="00C32FAA">
        <w:rPr>
          <w:rFonts w:ascii="Times New Roman" w:hAnsi="Times New Roman" w:cs="Times New Roman"/>
          <w:sz w:val="28"/>
          <w:szCs w:val="28"/>
        </w:rPr>
        <w:t>2</w:t>
      </w:r>
      <w:r w:rsidRPr="007A342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430A2" w:rsidRDefault="00C430A2" w:rsidP="00DD0E82">
      <w:pPr>
        <w:pStyle w:val="a3"/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76C">
        <w:rPr>
          <w:rFonts w:ascii="Times New Roman" w:hAnsi="Times New Roman" w:cs="Times New Roman"/>
          <w:sz w:val="28"/>
          <w:szCs w:val="28"/>
          <w:u w:val="single"/>
        </w:rPr>
        <w:t>В ходе проведения экспертно-аналитического мероприятия установлено</w:t>
      </w:r>
      <w:r w:rsidRPr="008C249B">
        <w:rPr>
          <w:rFonts w:ascii="Times New Roman" w:hAnsi="Times New Roman" w:cs="Times New Roman"/>
          <w:sz w:val="28"/>
          <w:szCs w:val="28"/>
        </w:rPr>
        <w:t>:</w:t>
      </w:r>
    </w:p>
    <w:p w:rsidR="004B0ADC" w:rsidRDefault="006846A6" w:rsidP="009267A5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</w:rPr>
        <w:lastRenderedPageBreak/>
        <w:tab/>
      </w:r>
      <w:r w:rsidR="001A5D1E" w:rsidRPr="001A5D1E">
        <w:rPr>
          <w:rFonts w:ascii="Times New Roman" w:hAnsi="Times New Roman" w:cs="Times New Roman"/>
          <w:sz w:val="28"/>
          <w:szCs w:val="28"/>
        </w:rPr>
        <w:t>Проектом решения Думы Александровского муниципального округа</w:t>
      </w:r>
      <w:r w:rsidR="001A5D1E">
        <w:rPr>
          <w:rFonts w:ascii="Times New Roman" w:hAnsi="Times New Roman" w:cs="Times New Roman"/>
          <w:sz w:val="28"/>
          <w:szCs w:val="28"/>
        </w:rPr>
        <w:t xml:space="preserve"> предлагается </w:t>
      </w:r>
      <w:r w:rsidR="00E82416">
        <w:rPr>
          <w:rFonts w:ascii="Times New Roman" w:hAnsi="Times New Roman" w:cs="Times New Roman"/>
          <w:sz w:val="28"/>
          <w:szCs w:val="28"/>
        </w:rPr>
        <w:t>внести изменения в решение Думы Александровского муниципального округа от 22.10.2019 № 17 «Об установлении налога на имущество физических лиц на территории Александровского муниципального округа» в соответствии с экспертным заключением ГКУ «Государственное бюро Пермского края» от 14.12.2021 № 456.</w:t>
      </w:r>
    </w:p>
    <w:p w:rsidR="0096776D" w:rsidRDefault="00E82416" w:rsidP="0096776D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</w:t>
      </w:r>
      <w:r w:rsidR="0096776D">
        <w:rPr>
          <w:rFonts w:ascii="Times New Roman" w:hAnsi="Times New Roman" w:cs="Times New Roman"/>
          <w:sz w:val="28"/>
          <w:szCs w:val="28"/>
        </w:rPr>
        <w:t xml:space="preserve"> частям 1, 2 статьи 399 Налогового кодекса Российской Федерации налог на имущество физических лиц устанавливается настоящим Кодексом и нормативными правовыми актами представительных органов муниципальных образований,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образований.</w:t>
      </w:r>
      <w:proofErr w:type="gramEnd"/>
    </w:p>
    <w:p w:rsidR="0096776D" w:rsidRDefault="0096776D" w:rsidP="00B269A3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Устанавливая налог, представительные органы муниципальных образований определяют налоговые ставки в пределах, установленных настоящей главой, </w:t>
      </w:r>
      <w:r w:rsidRPr="0096776D">
        <w:rPr>
          <w:rFonts w:ascii="Times New Roman" w:hAnsi="Times New Roman" w:cs="Times New Roman"/>
          <w:b/>
          <w:sz w:val="28"/>
          <w:szCs w:val="28"/>
        </w:rPr>
        <w:t>и особенности определения налоговой базы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настоящей главой.</w:t>
      </w:r>
    </w:p>
    <w:p w:rsidR="00537A6C" w:rsidRPr="007C4CB3" w:rsidRDefault="00537A6C" w:rsidP="00B269A3">
      <w:pPr>
        <w:pStyle w:val="a3"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4CB3">
        <w:rPr>
          <w:rFonts w:ascii="Times New Roman" w:hAnsi="Times New Roman" w:cs="Times New Roman"/>
          <w:sz w:val="28"/>
          <w:szCs w:val="28"/>
        </w:rPr>
        <w:t>Налоговым кодексом Российской Федерации установлено, что при исчислении налога на имущество физических лиц следует руководствоваться правилами, изложенными в главе 32 НК РФ.</w:t>
      </w:r>
    </w:p>
    <w:p w:rsidR="00537A6C" w:rsidRPr="007C4CB3" w:rsidRDefault="00537A6C" w:rsidP="00B269A3">
      <w:pPr>
        <w:pStyle w:val="a3"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C4CB3">
        <w:rPr>
          <w:rFonts w:ascii="Times New Roman" w:hAnsi="Times New Roman" w:cs="Times New Roman"/>
          <w:sz w:val="28"/>
          <w:szCs w:val="28"/>
        </w:rPr>
        <w:t>Согласно пункту 1 статьи 403 НК РФ налоговая база определяется в отношении каждого объекта налогообложения как его кадастровая стоимость, внесенная в Единый государственный реестр недвижимости (далее - ЕГРН), с учетом особенностей, предусмотренных указанной статьей.</w:t>
      </w:r>
    </w:p>
    <w:p w:rsidR="00537A6C" w:rsidRPr="007C4CB3" w:rsidRDefault="00537A6C" w:rsidP="00B269A3">
      <w:pPr>
        <w:pStyle w:val="a3"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C4CB3">
        <w:rPr>
          <w:rFonts w:ascii="Times New Roman" w:hAnsi="Times New Roman" w:cs="Times New Roman"/>
          <w:sz w:val="28"/>
          <w:szCs w:val="28"/>
        </w:rPr>
        <w:t>В соответствии с пунктом 2 статьи 408 НК РФ сумма налога на имущество физических лиц исчисляется на основании сведений, представленных в налоговые органы в соответствии со статьей 85 НК РФ.</w:t>
      </w:r>
    </w:p>
    <w:p w:rsidR="0096776D" w:rsidRDefault="00537A6C" w:rsidP="007C4CB3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правовой позиции Конституционного Суда Российской Федерации, выраженной в </w:t>
      </w:r>
      <w:r w:rsidRPr="00406E1D">
        <w:rPr>
          <w:rFonts w:ascii="Times New Roman" w:hAnsi="Times New Roman" w:cs="Times New Roman"/>
          <w:sz w:val="28"/>
          <w:szCs w:val="28"/>
        </w:rPr>
        <w:t>постановлении</w:t>
      </w:r>
      <w:r>
        <w:rPr>
          <w:rFonts w:ascii="Times New Roman" w:hAnsi="Times New Roman" w:cs="Times New Roman"/>
          <w:sz w:val="28"/>
          <w:szCs w:val="28"/>
        </w:rPr>
        <w:t xml:space="preserve"> от 2 июля 2013 г. N 17-П, нормативные правовые акты органов исполнительной власти субъектов Российской Федерации об утверждении кадастровой стоимости в той части, в какой они порождают правовые последствия для налогоплательщиков, действуют во времени в том порядке, какой определен </w:t>
      </w:r>
      <w:r w:rsidRPr="00406E1D">
        <w:rPr>
          <w:rFonts w:ascii="Times New Roman" w:hAnsi="Times New Roman" w:cs="Times New Roman"/>
          <w:sz w:val="28"/>
          <w:szCs w:val="28"/>
        </w:rPr>
        <w:t>статьей 5</w:t>
      </w:r>
      <w:r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Федерации. </w:t>
      </w:r>
      <w:proofErr w:type="gramEnd"/>
    </w:p>
    <w:p w:rsidR="00537A6C" w:rsidRDefault="00537A6C" w:rsidP="007C4CB3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Указанной </w:t>
      </w:r>
      <w:r w:rsidRPr="00406E1D">
        <w:rPr>
          <w:rFonts w:ascii="Times New Roman" w:hAnsi="Times New Roman" w:cs="Times New Roman"/>
          <w:sz w:val="28"/>
          <w:szCs w:val="28"/>
        </w:rPr>
        <w:t>статьей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предусмотрено, что акты законодательства о налогах вступают в силу по истечении одного месяца со дня их официального опубликования и не ранее 1-го числа очередного налогового периода по соответствующему налогу.</w:t>
      </w:r>
    </w:p>
    <w:p w:rsidR="00CD24AD" w:rsidRDefault="0096776D" w:rsidP="007C4CB3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в соответствии с </w:t>
      </w:r>
      <w:hyperlink r:id="rId9" w:history="1">
        <w:r w:rsidRPr="00406E1D">
          <w:rPr>
            <w:rFonts w:ascii="Times New Roman" w:hAnsi="Times New Roman" w:cs="Times New Roman"/>
            <w:sz w:val="28"/>
            <w:szCs w:val="28"/>
          </w:rPr>
          <w:t>пунктом 1 статьи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НК РФ акты законодательства о налогах вступают в силу не ранее чем по истечении одного месяца со дня их официального опубликования и не ранее 1-го числа очередного налогового периода по соответствующему налогу. </w:t>
      </w:r>
    </w:p>
    <w:p w:rsidR="00D50A5E" w:rsidRPr="006F4240" w:rsidRDefault="00D50A5E" w:rsidP="006F42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240">
        <w:rPr>
          <w:rFonts w:ascii="Times New Roman" w:hAnsi="Times New Roman" w:cs="Times New Roman"/>
          <w:bCs/>
          <w:sz w:val="28"/>
          <w:szCs w:val="28"/>
        </w:rPr>
        <w:t>Для целей же, не связанных</w:t>
      </w:r>
      <w:r w:rsidR="006F4240">
        <w:rPr>
          <w:rFonts w:ascii="Times New Roman" w:hAnsi="Times New Roman" w:cs="Times New Roman"/>
          <w:bCs/>
          <w:sz w:val="28"/>
          <w:szCs w:val="28"/>
        </w:rPr>
        <w:t xml:space="preserve"> с налогообложением и сборами, </w:t>
      </w:r>
      <w:r w:rsidRPr="006F4240">
        <w:rPr>
          <w:rFonts w:ascii="Times New Roman" w:hAnsi="Times New Roman" w:cs="Times New Roman"/>
          <w:bCs/>
          <w:sz w:val="28"/>
          <w:szCs w:val="28"/>
        </w:rPr>
        <w:t xml:space="preserve">нормативные правовые акты органов исполнительной власти действуют во времени в общем </w:t>
      </w:r>
      <w:r w:rsidRPr="006F4240">
        <w:rPr>
          <w:rFonts w:ascii="Times New Roman" w:hAnsi="Times New Roman" w:cs="Times New Roman"/>
          <w:bCs/>
          <w:sz w:val="28"/>
          <w:szCs w:val="28"/>
        </w:rPr>
        <w:lastRenderedPageBreak/>
        <w:t>порядке, который определяется, в частности, статьей 15 (часть 3) Конституции Российской Федерации и статьей 47 Федерального закона от 06.10.2003 № 131-ФЗ «Об общих принципах организации местного самоуправления в Российской Федерации»</w:t>
      </w:r>
      <w:r w:rsidR="006F4240">
        <w:rPr>
          <w:rFonts w:ascii="Times New Roman" w:hAnsi="Times New Roman" w:cs="Times New Roman"/>
          <w:bCs/>
          <w:sz w:val="28"/>
          <w:szCs w:val="28"/>
        </w:rPr>
        <w:t>.</w:t>
      </w:r>
    </w:p>
    <w:p w:rsidR="008A574E" w:rsidRPr="00FC42B7" w:rsidRDefault="0035304F" w:rsidP="008A574E">
      <w:pPr>
        <w:pStyle w:val="a3"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574E">
        <w:rPr>
          <w:rFonts w:ascii="Times New Roman" w:hAnsi="Times New Roman" w:cs="Times New Roman"/>
          <w:sz w:val="28"/>
          <w:szCs w:val="28"/>
        </w:rPr>
        <w:t>В связи с этим Контрольно-счетная палата Александровского муниципального округа полагает, что целе</w:t>
      </w:r>
      <w:proofErr w:type="gramEnd"/>
      <w:r w:rsidRPr="008A574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A574E">
        <w:rPr>
          <w:rFonts w:ascii="Times New Roman" w:hAnsi="Times New Roman" w:cs="Times New Roman"/>
          <w:sz w:val="28"/>
          <w:szCs w:val="28"/>
        </w:rPr>
        <w:t>ообраз</w:t>
      </w:r>
      <w:r w:rsidR="0096776D" w:rsidRPr="008A574E">
        <w:rPr>
          <w:rFonts w:ascii="Times New Roman" w:hAnsi="Times New Roman" w:cs="Times New Roman"/>
          <w:sz w:val="28"/>
          <w:szCs w:val="28"/>
        </w:rPr>
        <w:t xml:space="preserve">но </w:t>
      </w:r>
      <w:r w:rsidR="008A574E" w:rsidRPr="008A574E">
        <w:rPr>
          <w:rFonts w:ascii="Times New Roman" w:hAnsi="Times New Roman" w:cs="Times New Roman"/>
          <w:sz w:val="28"/>
          <w:szCs w:val="28"/>
        </w:rPr>
        <w:t>п. 3 проекта решения</w:t>
      </w:r>
      <w:r w:rsidR="008A574E">
        <w:rPr>
          <w:rFonts w:ascii="Times New Roman" w:hAnsi="Times New Roman" w:cs="Times New Roman"/>
          <w:sz w:val="28"/>
          <w:szCs w:val="28"/>
        </w:rPr>
        <w:t xml:space="preserve"> Думы Александровского муниципального округа</w:t>
      </w:r>
      <w:r w:rsidR="0096776D">
        <w:rPr>
          <w:rFonts w:ascii="Times New Roman" w:hAnsi="Times New Roman" w:cs="Times New Roman"/>
          <w:sz w:val="28"/>
          <w:szCs w:val="28"/>
        </w:rPr>
        <w:t xml:space="preserve"> </w:t>
      </w:r>
      <w:r w:rsidR="008A574E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Думы Александровского муниципального округа от 22.10.2019 № 17 «Об установлении налога на имущество физических лиц на территории Александровского муниципального округа»» изложить в </w:t>
      </w:r>
      <w:r w:rsidR="00E82416">
        <w:rPr>
          <w:rFonts w:ascii="Times New Roman" w:hAnsi="Times New Roman" w:cs="Times New Roman"/>
          <w:sz w:val="28"/>
          <w:szCs w:val="28"/>
        </w:rPr>
        <w:t xml:space="preserve">полном </w:t>
      </w:r>
      <w:r w:rsidR="008A574E">
        <w:rPr>
          <w:rFonts w:ascii="Times New Roman" w:hAnsi="Times New Roman" w:cs="Times New Roman"/>
          <w:sz w:val="28"/>
          <w:szCs w:val="28"/>
        </w:rPr>
        <w:t>соответствии с пунктом 1 статьи 5 Налогового кодекса Российской Федерации.</w:t>
      </w:r>
      <w:proofErr w:type="gramEnd"/>
    </w:p>
    <w:p w:rsidR="00817877" w:rsidRDefault="00817877" w:rsidP="0081787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585B" w:rsidRDefault="0091585B" w:rsidP="009267A5">
      <w:pPr>
        <w:pStyle w:val="a4"/>
        <w:widowControl w:val="0"/>
        <w:suppressAutoHyphens/>
        <w:autoSpaceDE w:val="0"/>
        <w:autoSpaceDN w:val="0"/>
        <w:adjustRightInd w:val="0"/>
        <w:spacing w:line="240" w:lineRule="auto"/>
        <w:ind w:left="567" w:firstLine="0"/>
        <w:rPr>
          <w:sz w:val="28"/>
          <w:szCs w:val="28"/>
        </w:rPr>
      </w:pPr>
    </w:p>
    <w:p w:rsidR="00817877" w:rsidRDefault="00817877" w:rsidP="00D86B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0A2" w:rsidRPr="00E67AA9" w:rsidRDefault="00C430A2" w:rsidP="00D86B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249B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153980">
        <w:rPr>
          <w:rFonts w:ascii="Times New Roman" w:hAnsi="Times New Roman" w:cs="Times New Roman"/>
          <w:sz w:val="28"/>
          <w:szCs w:val="28"/>
        </w:rPr>
        <w:t>КСП АМО</w:t>
      </w:r>
      <w:r w:rsidRPr="008C24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C249B">
        <w:rPr>
          <w:rFonts w:ascii="Times New Roman" w:hAnsi="Times New Roman" w:cs="Times New Roman"/>
          <w:sz w:val="28"/>
          <w:szCs w:val="28"/>
        </w:rPr>
        <w:tab/>
      </w:r>
      <w:r w:rsidRPr="008C249B">
        <w:rPr>
          <w:rFonts w:ascii="Times New Roman" w:hAnsi="Times New Roman" w:cs="Times New Roman"/>
          <w:sz w:val="28"/>
          <w:szCs w:val="28"/>
        </w:rPr>
        <w:tab/>
      </w:r>
      <w:r w:rsidRPr="008C249B">
        <w:rPr>
          <w:rFonts w:ascii="Times New Roman" w:hAnsi="Times New Roman" w:cs="Times New Roman"/>
          <w:sz w:val="28"/>
          <w:szCs w:val="28"/>
        </w:rPr>
        <w:tab/>
      </w:r>
      <w:r w:rsidR="0026692D">
        <w:rPr>
          <w:rFonts w:ascii="Times New Roman" w:hAnsi="Times New Roman" w:cs="Times New Roman"/>
          <w:sz w:val="28"/>
          <w:szCs w:val="28"/>
        </w:rPr>
        <w:t xml:space="preserve">  </w:t>
      </w:r>
      <w:r w:rsidR="00D86BFF">
        <w:rPr>
          <w:rFonts w:ascii="Times New Roman" w:hAnsi="Times New Roman" w:cs="Times New Roman"/>
          <w:sz w:val="28"/>
          <w:szCs w:val="28"/>
        </w:rPr>
        <w:tab/>
      </w:r>
      <w:r w:rsidR="00D86BFF">
        <w:rPr>
          <w:rFonts w:ascii="Times New Roman" w:hAnsi="Times New Roman" w:cs="Times New Roman"/>
          <w:sz w:val="28"/>
          <w:szCs w:val="28"/>
        </w:rPr>
        <w:tab/>
      </w:r>
      <w:r w:rsidR="0026692D">
        <w:rPr>
          <w:rFonts w:ascii="Times New Roman" w:hAnsi="Times New Roman" w:cs="Times New Roman"/>
          <w:sz w:val="28"/>
          <w:szCs w:val="28"/>
        </w:rPr>
        <w:t xml:space="preserve">        </w:t>
      </w:r>
      <w:r w:rsidR="00D86BFF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8C249B">
        <w:rPr>
          <w:rFonts w:ascii="Times New Roman" w:hAnsi="Times New Roman" w:cs="Times New Roman"/>
          <w:sz w:val="28"/>
          <w:szCs w:val="28"/>
        </w:rPr>
        <w:t>Пасынкова</w:t>
      </w:r>
      <w:proofErr w:type="spellEnd"/>
      <w:r w:rsidRPr="008C249B">
        <w:rPr>
          <w:rFonts w:ascii="Times New Roman" w:hAnsi="Times New Roman" w:cs="Times New Roman"/>
          <w:sz w:val="28"/>
          <w:szCs w:val="28"/>
        </w:rPr>
        <w:t xml:space="preserve"> Т.В.</w:t>
      </w:r>
    </w:p>
    <w:sectPr w:rsidR="00C430A2" w:rsidRPr="00E67AA9" w:rsidSect="006E1877">
      <w:footerReference w:type="default" r:id="rId10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6C93" w:rsidRDefault="007B6C93" w:rsidP="006E1877">
      <w:pPr>
        <w:spacing w:after="0" w:line="240" w:lineRule="auto"/>
      </w:pPr>
      <w:r>
        <w:separator/>
      </w:r>
    </w:p>
  </w:endnote>
  <w:endnote w:type="continuationSeparator" w:id="0">
    <w:p w:rsidR="007B6C93" w:rsidRDefault="007B6C93" w:rsidP="006E1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48644"/>
      <w:docPartObj>
        <w:docPartGallery w:val="Page Numbers (Bottom of Page)"/>
        <w:docPartUnique/>
      </w:docPartObj>
    </w:sdtPr>
    <w:sdtContent>
      <w:p w:rsidR="007B6C93" w:rsidRDefault="005436D8">
        <w:pPr>
          <w:pStyle w:val="a7"/>
          <w:jc w:val="right"/>
        </w:pPr>
        <w:fldSimple w:instr=" PAGE   \* MERGEFORMAT ">
          <w:r w:rsidR="00153980">
            <w:rPr>
              <w:noProof/>
            </w:rPr>
            <w:t>2</w:t>
          </w:r>
        </w:fldSimple>
      </w:p>
    </w:sdtContent>
  </w:sdt>
  <w:p w:rsidR="007B6C93" w:rsidRDefault="007B6C9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6C93" w:rsidRDefault="007B6C93" w:rsidP="006E1877">
      <w:pPr>
        <w:spacing w:after="0" w:line="240" w:lineRule="auto"/>
      </w:pPr>
      <w:r>
        <w:separator/>
      </w:r>
    </w:p>
  </w:footnote>
  <w:footnote w:type="continuationSeparator" w:id="0">
    <w:p w:rsidR="007B6C93" w:rsidRDefault="007B6C93" w:rsidP="006E1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E5DE1"/>
    <w:multiLevelType w:val="hybridMultilevel"/>
    <w:tmpl w:val="3DFAFFDC"/>
    <w:lvl w:ilvl="0" w:tplc="EDCEBB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8572E4B"/>
    <w:multiLevelType w:val="hybridMultilevel"/>
    <w:tmpl w:val="D7BCCC7A"/>
    <w:lvl w:ilvl="0" w:tplc="0A76D6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F9B5AF5"/>
    <w:multiLevelType w:val="hybridMultilevel"/>
    <w:tmpl w:val="9A60018C"/>
    <w:lvl w:ilvl="0" w:tplc="FBAA4CDA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5237E67"/>
    <w:multiLevelType w:val="hybridMultilevel"/>
    <w:tmpl w:val="0720D45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7AA9"/>
    <w:rsid w:val="0000155C"/>
    <w:rsid w:val="000020B8"/>
    <w:rsid w:val="00002714"/>
    <w:rsid w:val="000044FC"/>
    <w:rsid w:val="00004F90"/>
    <w:rsid w:val="0000537B"/>
    <w:rsid w:val="0000716E"/>
    <w:rsid w:val="00010E0F"/>
    <w:rsid w:val="00017368"/>
    <w:rsid w:val="000200E4"/>
    <w:rsid w:val="000214F3"/>
    <w:rsid w:val="00023B45"/>
    <w:rsid w:val="0003079D"/>
    <w:rsid w:val="000347B0"/>
    <w:rsid w:val="000351FE"/>
    <w:rsid w:val="00035D04"/>
    <w:rsid w:val="00036720"/>
    <w:rsid w:val="000442BA"/>
    <w:rsid w:val="00045099"/>
    <w:rsid w:val="00046014"/>
    <w:rsid w:val="000508ED"/>
    <w:rsid w:val="000527F2"/>
    <w:rsid w:val="00052F72"/>
    <w:rsid w:val="00053703"/>
    <w:rsid w:val="0006236A"/>
    <w:rsid w:val="00062BDC"/>
    <w:rsid w:val="000654E1"/>
    <w:rsid w:val="00065A28"/>
    <w:rsid w:val="00072BB5"/>
    <w:rsid w:val="0007338A"/>
    <w:rsid w:val="0008023D"/>
    <w:rsid w:val="00082396"/>
    <w:rsid w:val="00085876"/>
    <w:rsid w:val="00085F3C"/>
    <w:rsid w:val="000921E1"/>
    <w:rsid w:val="00092B74"/>
    <w:rsid w:val="000961DB"/>
    <w:rsid w:val="00097D76"/>
    <w:rsid w:val="000A4741"/>
    <w:rsid w:val="000B03F9"/>
    <w:rsid w:val="000C001E"/>
    <w:rsid w:val="000C5761"/>
    <w:rsid w:val="000C6335"/>
    <w:rsid w:val="000C77B7"/>
    <w:rsid w:val="000D2B0D"/>
    <w:rsid w:val="000D36B5"/>
    <w:rsid w:val="000D5484"/>
    <w:rsid w:val="000D7929"/>
    <w:rsid w:val="000E3BAC"/>
    <w:rsid w:val="000E5EE7"/>
    <w:rsid w:val="000F1416"/>
    <w:rsid w:val="000F6461"/>
    <w:rsid w:val="00101A56"/>
    <w:rsid w:val="001036C9"/>
    <w:rsid w:val="00104559"/>
    <w:rsid w:val="00104E89"/>
    <w:rsid w:val="001060F0"/>
    <w:rsid w:val="001105EA"/>
    <w:rsid w:val="001125A2"/>
    <w:rsid w:val="001144A7"/>
    <w:rsid w:val="001150FE"/>
    <w:rsid w:val="00115E3A"/>
    <w:rsid w:val="001216BE"/>
    <w:rsid w:val="00121E00"/>
    <w:rsid w:val="00122DA1"/>
    <w:rsid w:val="0013034D"/>
    <w:rsid w:val="001303BA"/>
    <w:rsid w:val="001309E4"/>
    <w:rsid w:val="00131711"/>
    <w:rsid w:val="00133D64"/>
    <w:rsid w:val="00135DEF"/>
    <w:rsid w:val="00141CF2"/>
    <w:rsid w:val="00143002"/>
    <w:rsid w:val="00152AAE"/>
    <w:rsid w:val="00153980"/>
    <w:rsid w:val="00157C21"/>
    <w:rsid w:val="00160FEC"/>
    <w:rsid w:val="001611DC"/>
    <w:rsid w:val="00165E20"/>
    <w:rsid w:val="00166107"/>
    <w:rsid w:val="001715F9"/>
    <w:rsid w:val="00171715"/>
    <w:rsid w:val="00172491"/>
    <w:rsid w:val="00172680"/>
    <w:rsid w:val="00172B3D"/>
    <w:rsid w:val="00174C52"/>
    <w:rsid w:val="00175F53"/>
    <w:rsid w:val="00176032"/>
    <w:rsid w:val="001767D8"/>
    <w:rsid w:val="001779FE"/>
    <w:rsid w:val="0018005A"/>
    <w:rsid w:val="001808DD"/>
    <w:rsid w:val="00190B48"/>
    <w:rsid w:val="00191EC3"/>
    <w:rsid w:val="00193EE2"/>
    <w:rsid w:val="00194489"/>
    <w:rsid w:val="00195302"/>
    <w:rsid w:val="00196672"/>
    <w:rsid w:val="001A153B"/>
    <w:rsid w:val="001A3B98"/>
    <w:rsid w:val="001A47BF"/>
    <w:rsid w:val="001A520C"/>
    <w:rsid w:val="001A5C09"/>
    <w:rsid w:val="001A5D1E"/>
    <w:rsid w:val="001B13B3"/>
    <w:rsid w:val="001C26D4"/>
    <w:rsid w:val="001C2E49"/>
    <w:rsid w:val="001C3C51"/>
    <w:rsid w:val="001C53D8"/>
    <w:rsid w:val="001D4439"/>
    <w:rsid w:val="001D610B"/>
    <w:rsid w:val="001E0B0B"/>
    <w:rsid w:val="001E3B94"/>
    <w:rsid w:val="001E4F67"/>
    <w:rsid w:val="001E6A7C"/>
    <w:rsid w:val="001F0F1B"/>
    <w:rsid w:val="001F161A"/>
    <w:rsid w:val="001F25FA"/>
    <w:rsid w:val="001F726E"/>
    <w:rsid w:val="002010DA"/>
    <w:rsid w:val="002011B5"/>
    <w:rsid w:val="00205788"/>
    <w:rsid w:val="002062C1"/>
    <w:rsid w:val="00207DDA"/>
    <w:rsid w:val="0021043A"/>
    <w:rsid w:val="00210A04"/>
    <w:rsid w:val="0022089A"/>
    <w:rsid w:val="00223BAB"/>
    <w:rsid w:val="002263C6"/>
    <w:rsid w:val="00226D85"/>
    <w:rsid w:val="002277F7"/>
    <w:rsid w:val="002327C5"/>
    <w:rsid w:val="00237EC6"/>
    <w:rsid w:val="00241990"/>
    <w:rsid w:val="00245338"/>
    <w:rsid w:val="00247B62"/>
    <w:rsid w:val="002506FE"/>
    <w:rsid w:val="00251F77"/>
    <w:rsid w:val="00252D45"/>
    <w:rsid w:val="00253D52"/>
    <w:rsid w:val="002545BD"/>
    <w:rsid w:val="002552E0"/>
    <w:rsid w:val="0025745C"/>
    <w:rsid w:val="00257FDB"/>
    <w:rsid w:val="00265044"/>
    <w:rsid w:val="002667D2"/>
    <w:rsid w:val="0026692D"/>
    <w:rsid w:val="0027428D"/>
    <w:rsid w:val="00274B13"/>
    <w:rsid w:val="002752EA"/>
    <w:rsid w:val="0028168B"/>
    <w:rsid w:val="00287C00"/>
    <w:rsid w:val="0029128C"/>
    <w:rsid w:val="00292140"/>
    <w:rsid w:val="00294B67"/>
    <w:rsid w:val="00294CE3"/>
    <w:rsid w:val="0029747C"/>
    <w:rsid w:val="002979B9"/>
    <w:rsid w:val="002979F8"/>
    <w:rsid w:val="002A05A5"/>
    <w:rsid w:val="002A1892"/>
    <w:rsid w:val="002A7CF4"/>
    <w:rsid w:val="002B1706"/>
    <w:rsid w:val="002B252B"/>
    <w:rsid w:val="002B3FE3"/>
    <w:rsid w:val="002B605D"/>
    <w:rsid w:val="002C0FCA"/>
    <w:rsid w:val="002C12A1"/>
    <w:rsid w:val="002C398A"/>
    <w:rsid w:val="002D33A2"/>
    <w:rsid w:val="002D7AFE"/>
    <w:rsid w:val="002E2D86"/>
    <w:rsid w:val="002E5BCB"/>
    <w:rsid w:val="002E6EBE"/>
    <w:rsid w:val="002E724D"/>
    <w:rsid w:val="002E75FF"/>
    <w:rsid w:val="002E7D61"/>
    <w:rsid w:val="002F125C"/>
    <w:rsid w:val="002F4556"/>
    <w:rsid w:val="002F626E"/>
    <w:rsid w:val="002F731C"/>
    <w:rsid w:val="002F787F"/>
    <w:rsid w:val="00304E3A"/>
    <w:rsid w:val="00306858"/>
    <w:rsid w:val="0031088C"/>
    <w:rsid w:val="00310C4D"/>
    <w:rsid w:val="00311C59"/>
    <w:rsid w:val="0031255D"/>
    <w:rsid w:val="003163B8"/>
    <w:rsid w:val="00324287"/>
    <w:rsid w:val="00324AB3"/>
    <w:rsid w:val="00327B9A"/>
    <w:rsid w:val="0033093D"/>
    <w:rsid w:val="0033205D"/>
    <w:rsid w:val="0033367A"/>
    <w:rsid w:val="003448AC"/>
    <w:rsid w:val="00346D83"/>
    <w:rsid w:val="00350B9A"/>
    <w:rsid w:val="0035112A"/>
    <w:rsid w:val="0035304F"/>
    <w:rsid w:val="00356D36"/>
    <w:rsid w:val="00357EE9"/>
    <w:rsid w:val="00360686"/>
    <w:rsid w:val="003608D1"/>
    <w:rsid w:val="0036670C"/>
    <w:rsid w:val="00366D28"/>
    <w:rsid w:val="00370453"/>
    <w:rsid w:val="00373C56"/>
    <w:rsid w:val="00373D23"/>
    <w:rsid w:val="00376DC6"/>
    <w:rsid w:val="0038040A"/>
    <w:rsid w:val="00380564"/>
    <w:rsid w:val="00380EC0"/>
    <w:rsid w:val="00386E75"/>
    <w:rsid w:val="0039414A"/>
    <w:rsid w:val="003A0FF0"/>
    <w:rsid w:val="003A1B4E"/>
    <w:rsid w:val="003A5941"/>
    <w:rsid w:val="003A68B9"/>
    <w:rsid w:val="003A74AA"/>
    <w:rsid w:val="003A7C14"/>
    <w:rsid w:val="003B5672"/>
    <w:rsid w:val="003B6CDE"/>
    <w:rsid w:val="003B7468"/>
    <w:rsid w:val="003C02B2"/>
    <w:rsid w:val="003C5AA2"/>
    <w:rsid w:val="003D2E66"/>
    <w:rsid w:val="003D60B0"/>
    <w:rsid w:val="003E0848"/>
    <w:rsid w:val="003E3811"/>
    <w:rsid w:val="003E4050"/>
    <w:rsid w:val="003E4A84"/>
    <w:rsid w:val="00400D0B"/>
    <w:rsid w:val="00403549"/>
    <w:rsid w:val="0040578A"/>
    <w:rsid w:val="00406E1D"/>
    <w:rsid w:val="00406F5A"/>
    <w:rsid w:val="004332F5"/>
    <w:rsid w:val="0043409F"/>
    <w:rsid w:val="004407A9"/>
    <w:rsid w:val="004407EC"/>
    <w:rsid w:val="004442FE"/>
    <w:rsid w:val="0044564A"/>
    <w:rsid w:val="004461E9"/>
    <w:rsid w:val="00452C79"/>
    <w:rsid w:val="004637F5"/>
    <w:rsid w:val="004672CC"/>
    <w:rsid w:val="00471765"/>
    <w:rsid w:val="00473415"/>
    <w:rsid w:val="00476F4C"/>
    <w:rsid w:val="00480D01"/>
    <w:rsid w:val="0048145F"/>
    <w:rsid w:val="00483C92"/>
    <w:rsid w:val="00485C82"/>
    <w:rsid w:val="00490F5D"/>
    <w:rsid w:val="00492D83"/>
    <w:rsid w:val="004A1ECF"/>
    <w:rsid w:val="004A1FE4"/>
    <w:rsid w:val="004A3283"/>
    <w:rsid w:val="004A433C"/>
    <w:rsid w:val="004A50EC"/>
    <w:rsid w:val="004B0ADC"/>
    <w:rsid w:val="004B1C0C"/>
    <w:rsid w:val="004B387D"/>
    <w:rsid w:val="004B38C5"/>
    <w:rsid w:val="004B48F1"/>
    <w:rsid w:val="004B73DE"/>
    <w:rsid w:val="004C2CEE"/>
    <w:rsid w:val="004C4437"/>
    <w:rsid w:val="004C6C33"/>
    <w:rsid w:val="004C701D"/>
    <w:rsid w:val="004D3103"/>
    <w:rsid w:val="004D4685"/>
    <w:rsid w:val="004D78B4"/>
    <w:rsid w:val="004E059D"/>
    <w:rsid w:val="004F188F"/>
    <w:rsid w:val="004F19ED"/>
    <w:rsid w:val="004F26E0"/>
    <w:rsid w:val="005066CC"/>
    <w:rsid w:val="0051058B"/>
    <w:rsid w:val="00511792"/>
    <w:rsid w:val="00513164"/>
    <w:rsid w:val="005142C8"/>
    <w:rsid w:val="00517990"/>
    <w:rsid w:val="00520BD0"/>
    <w:rsid w:val="00522DA7"/>
    <w:rsid w:val="00532C00"/>
    <w:rsid w:val="00532E72"/>
    <w:rsid w:val="00534CA3"/>
    <w:rsid w:val="00537A6C"/>
    <w:rsid w:val="0054051B"/>
    <w:rsid w:val="00542440"/>
    <w:rsid w:val="00542E1A"/>
    <w:rsid w:val="005436D8"/>
    <w:rsid w:val="00544622"/>
    <w:rsid w:val="00546E0A"/>
    <w:rsid w:val="00560BB6"/>
    <w:rsid w:val="00561392"/>
    <w:rsid w:val="0056217A"/>
    <w:rsid w:val="00565BAE"/>
    <w:rsid w:val="005665A3"/>
    <w:rsid w:val="00567336"/>
    <w:rsid w:val="005748E0"/>
    <w:rsid w:val="005751D6"/>
    <w:rsid w:val="005823F2"/>
    <w:rsid w:val="0058300E"/>
    <w:rsid w:val="0058571A"/>
    <w:rsid w:val="00586347"/>
    <w:rsid w:val="00587764"/>
    <w:rsid w:val="005917F0"/>
    <w:rsid w:val="00591A19"/>
    <w:rsid w:val="0059345D"/>
    <w:rsid w:val="00593CD3"/>
    <w:rsid w:val="005953BB"/>
    <w:rsid w:val="00596745"/>
    <w:rsid w:val="00596F95"/>
    <w:rsid w:val="00597212"/>
    <w:rsid w:val="005A0343"/>
    <w:rsid w:val="005A16F3"/>
    <w:rsid w:val="005A2840"/>
    <w:rsid w:val="005A446B"/>
    <w:rsid w:val="005A7AC2"/>
    <w:rsid w:val="005B1602"/>
    <w:rsid w:val="005B296F"/>
    <w:rsid w:val="005B3741"/>
    <w:rsid w:val="005B38BF"/>
    <w:rsid w:val="005B47F9"/>
    <w:rsid w:val="005C4630"/>
    <w:rsid w:val="005C5E0B"/>
    <w:rsid w:val="005D62A7"/>
    <w:rsid w:val="005D6A46"/>
    <w:rsid w:val="005E0CE6"/>
    <w:rsid w:val="005E1002"/>
    <w:rsid w:val="005E1B6D"/>
    <w:rsid w:val="005E2801"/>
    <w:rsid w:val="005E6899"/>
    <w:rsid w:val="005F0553"/>
    <w:rsid w:val="005F3896"/>
    <w:rsid w:val="005F512B"/>
    <w:rsid w:val="006008E9"/>
    <w:rsid w:val="00603E75"/>
    <w:rsid w:val="00604145"/>
    <w:rsid w:val="0060591A"/>
    <w:rsid w:val="006067C3"/>
    <w:rsid w:val="00606B11"/>
    <w:rsid w:val="0061221A"/>
    <w:rsid w:val="00613E16"/>
    <w:rsid w:val="00621FD9"/>
    <w:rsid w:val="0062252C"/>
    <w:rsid w:val="0062254E"/>
    <w:rsid w:val="0062277B"/>
    <w:rsid w:val="00623B7E"/>
    <w:rsid w:val="00626813"/>
    <w:rsid w:val="00626B94"/>
    <w:rsid w:val="00631697"/>
    <w:rsid w:val="00634B7D"/>
    <w:rsid w:val="0063585B"/>
    <w:rsid w:val="00636A89"/>
    <w:rsid w:val="00636CA6"/>
    <w:rsid w:val="00636CE5"/>
    <w:rsid w:val="0063740E"/>
    <w:rsid w:val="006402ED"/>
    <w:rsid w:val="00640B7A"/>
    <w:rsid w:val="006420B6"/>
    <w:rsid w:val="00642B61"/>
    <w:rsid w:val="006431CF"/>
    <w:rsid w:val="0064589B"/>
    <w:rsid w:val="00646CDD"/>
    <w:rsid w:val="006502F2"/>
    <w:rsid w:val="006503E0"/>
    <w:rsid w:val="0065338B"/>
    <w:rsid w:val="00653704"/>
    <w:rsid w:val="00654294"/>
    <w:rsid w:val="006543C5"/>
    <w:rsid w:val="0066107B"/>
    <w:rsid w:val="00661AC3"/>
    <w:rsid w:val="0066574D"/>
    <w:rsid w:val="00671F25"/>
    <w:rsid w:val="00674D3F"/>
    <w:rsid w:val="00677312"/>
    <w:rsid w:val="00677A28"/>
    <w:rsid w:val="00681C4C"/>
    <w:rsid w:val="00683C9D"/>
    <w:rsid w:val="0068415E"/>
    <w:rsid w:val="006841E2"/>
    <w:rsid w:val="006845E9"/>
    <w:rsid w:val="006846A6"/>
    <w:rsid w:val="00685031"/>
    <w:rsid w:val="00685BC9"/>
    <w:rsid w:val="00686533"/>
    <w:rsid w:val="006868B4"/>
    <w:rsid w:val="00690465"/>
    <w:rsid w:val="006955CF"/>
    <w:rsid w:val="006A0445"/>
    <w:rsid w:val="006A549D"/>
    <w:rsid w:val="006A703A"/>
    <w:rsid w:val="006B138A"/>
    <w:rsid w:val="006B1E88"/>
    <w:rsid w:val="006B21DE"/>
    <w:rsid w:val="006B5370"/>
    <w:rsid w:val="006C213D"/>
    <w:rsid w:val="006C27C2"/>
    <w:rsid w:val="006C4DF8"/>
    <w:rsid w:val="006C52E5"/>
    <w:rsid w:val="006C661D"/>
    <w:rsid w:val="006D0406"/>
    <w:rsid w:val="006D2F62"/>
    <w:rsid w:val="006D3E26"/>
    <w:rsid w:val="006D6E93"/>
    <w:rsid w:val="006E1877"/>
    <w:rsid w:val="006E30A3"/>
    <w:rsid w:val="006E375D"/>
    <w:rsid w:val="006E4CAA"/>
    <w:rsid w:val="006E5732"/>
    <w:rsid w:val="006E59F4"/>
    <w:rsid w:val="006E782D"/>
    <w:rsid w:val="006F3BE4"/>
    <w:rsid w:val="006F4240"/>
    <w:rsid w:val="006F6345"/>
    <w:rsid w:val="00711931"/>
    <w:rsid w:val="00712039"/>
    <w:rsid w:val="00712CC3"/>
    <w:rsid w:val="0071504B"/>
    <w:rsid w:val="007170D7"/>
    <w:rsid w:val="007232D6"/>
    <w:rsid w:val="00723599"/>
    <w:rsid w:val="00724189"/>
    <w:rsid w:val="00724C8E"/>
    <w:rsid w:val="007258FF"/>
    <w:rsid w:val="00726B38"/>
    <w:rsid w:val="00727AFF"/>
    <w:rsid w:val="00730B4F"/>
    <w:rsid w:val="007341DF"/>
    <w:rsid w:val="00735F33"/>
    <w:rsid w:val="00736DC9"/>
    <w:rsid w:val="00737153"/>
    <w:rsid w:val="00737222"/>
    <w:rsid w:val="007406A0"/>
    <w:rsid w:val="00744897"/>
    <w:rsid w:val="007461E1"/>
    <w:rsid w:val="00747A9F"/>
    <w:rsid w:val="0075211B"/>
    <w:rsid w:val="0075264F"/>
    <w:rsid w:val="0076154E"/>
    <w:rsid w:val="0076213B"/>
    <w:rsid w:val="00770166"/>
    <w:rsid w:val="007805B6"/>
    <w:rsid w:val="007833E1"/>
    <w:rsid w:val="00784538"/>
    <w:rsid w:val="00784668"/>
    <w:rsid w:val="0079096C"/>
    <w:rsid w:val="007921DE"/>
    <w:rsid w:val="0079345A"/>
    <w:rsid w:val="007970E4"/>
    <w:rsid w:val="007A3C61"/>
    <w:rsid w:val="007A4140"/>
    <w:rsid w:val="007A46E4"/>
    <w:rsid w:val="007B0E2C"/>
    <w:rsid w:val="007B250F"/>
    <w:rsid w:val="007B387E"/>
    <w:rsid w:val="007B6C93"/>
    <w:rsid w:val="007B6E0F"/>
    <w:rsid w:val="007B776A"/>
    <w:rsid w:val="007C0800"/>
    <w:rsid w:val="007C198C"/>
    <w:rsid w:val="007C4CB3"/>
    <w:rsid w:val="007C5F2F"/>
    <w:rsid w:val="007C7881"/>
    <w:rsid w:val="007D00C3"/>
    <w:rsid w:val="007D1F9A"/>
    <w:rsid w:val="007D2082"/>
    <w:rsid w:val="007D2F04"/>
    <w:rsid w:val="007D7847"/>
    <w:rsid w:val="007E1C94"/>
    <w:rsid w:val="007E42B1"/>
    <w:rsid w:val="007F107D"/>
    <w:rsid w:val="007F1BDD"/>
    <w:rsid w:val="007F2322"/>
    <w:rsid w:val="007F5B5D"/>
    <w:rsid w:val="008024F1"/>
    <w:rsid w:val="00803423"/>
    <w:rsid w:val="0080584D"/>
    <w:rsid w:val="00806FE8"/>
    <w:rsid w:val="00811E8E"/>
    <w:rsid w:val="0081275D"/>
    <w:rsid w:val="00815AEC"/>
    <w:rsid w:val="00817877"/>
    <w:rsid w:val="00817B96"/>
    <w:rsid w:val="00821D74"/>
    <w:rsid w:val="00821DA7"/>
    <w:rsid w:val="00823E02"/>
    <w:rsid w:val="008275D8"/>
    <w:rsid w:val="00827E77"/>
    <w:rsid w:val="00830741"/>
    <w:rsid w:val="008356EB"/>
    <w:rsid w:val="00837D6E"/>
    <w:rsid w:val="00841887"/>
    <w:rsid w:val="00853B03"/>
    <w:rsid w:val="008542EC"/>
    <w:rsid w:val="00856543"/>
    <w:rsid w:val="00860B72"/>
    <w:rsid w:val="008610C4"/>
    <w:rsid w:val="00861178"/>
    <w:rsid w:val="00862BA7"/>
    <w:rsid w:val="00862F5C"/>
    <w:rsid w:val="008713CE"/>
    <w:rsid w:val="00874675"/>
    <w:rsid w:val="00876433"/>
    <w:rsid w:val="0088381D"/>
    <w:rsid w:val="0089059C"/>
    <w:rsid w:val="00890738"/>
    <w:rsid w:val="00892D4D"/>
    <w:rsid w:val="008943BA"/>
    <w:rsid w:val="00894E1A"/>
    <w:rsid w:val="0089730C"/>
    <w:rsid w:val="008A574E"/>
    <w:rsid w:val="008A7611"/>
    <w:rsid w:val="008B270D"/>
    <w:rsid w:val="008B3314"/>
    <w:rsid w:val="008B5379"/>
    <w:rsid w:val="008B7FB0"/>
    <w:rsid w:val="008C1231"/>
    <w:rsid w:val="008C1D90"/>
    <w:rsid w:val="008C3C3E"/>
    <w:rsid w:val="008C4592"/>
    <w:rsid w:val="008C526D"/>
    <w:rsid w:val="008C6893"/>
    <w:rsid w:val="008C6B24"/>
    <w:rsid w:val="008D5A28"/>
    <w:rsid w:val="008D797E"/>
    <w:rsid w:val="008D7F43"/>
    <w:rsid w:val="008E15B8"/>
    <w:rsid w:val="008E5298"/>
    <w:rsid w:val="008E561D"/>
    <w:rsid w:val="008E58E6"/>
    <w:rsid w:val="008E68CF"/>
    <w:rsid w:val="008E6F11"/>
    <w:rsid w:val="008E755D"/>
    <w:rsid w:val="008F14A0"/>
    <w:rsid w:val="008F1516"/>
    <w:rsid w:val="008F5577"/>
    <w:rsid w:val="00901CF8"/>
    <w:rsid w:val="009025B7"/>
    <w:rsid w:val="00902720"/>
    <w:rsid w:val="009114E3"/>
    <w:rsid w:val="009117FF"/>
    <w:rsid w:val="00914660"/>
    <w:rsid w:val="0091585B"/>
    <w:rsid w:val="009208E9"/>
    <w:rsid w:val="00922D57"/>
    <w:rsid w:val="00923AD8"/>
    <w:rsid w:val="00924266"/>
    <w:rsid w:val="00924C6F"/>
    <w:rsid w:val="009267A5"/>
    <w:rsid w:val="00930C74"/>
    <w:rsid w:val="009362A5"/>
    <w:rsid w:val="00936A89"/>
    <w:rsid w:val="00937153"/>
    <w:rsid w:val="00941212"/>
    <w:rsid w:val="009414BB"/>
    <w:rsid w:val="00944259"/>
    <w:rsid w:val="009447A5"/>
    <w:rsid w:val="00945CEA"/>
    <w:rsid w:val="00946135"/>
    <w:rsid w:val="00946A26"/>
    <w:rsid w:val="00952739"/>
    <w:rsid w:val="00953FA1"/>
    <w:rsid w:val="0095600C"/>
    <w:rsid w:val="00957377"/>
    <w:rsid w:val="0096776D"/>
    <w:rsid w:val="00977BE7"/>
    <w:rsid w:val="009834DB"/>
    <w:rsid w:val="00990E4F"/>
    <w:rsid w:val="009A04A2"/>
    <w:rsid w:val="009A368C"/>
    <w:rsid w:val="009A7F30"/>
    <w:rsid w:val="009B2024"/>
    <w:rsid w:val="009B2211"/>
    <w:rsid w:val="009B2CDA"/>
    <w:rsid w:val="009B45F1"/>
    <w:rsid w:val="009B5D45"/>
    <w:rsid w:val="009B66DF"/>
    <w:rsid w:val="009C0E36"/>
    <w:rsid w:val="009C1571"/>
    <w:rsid w:val="009C2A61"/>
    <w:rsid w:val="009C3E26"/>
    <w:rsid w:val="009C7DFC"/>
    <w:rsid w:val="009D0ECC"/>
    <w:rsid w:val="009D2D56"/>
    <w:rsid w:val="009D35BD"/>
    <w:rsid w:val="009D4324"/>
    <w:rsid w:val="009E0426"/>
    <w:rsid w:val="009E6353"/>
    <w:rsid w:val="009E74C4"/>
    <w:rsid w:val="009E7EC2"/>
    <w:rsid w:val="009F224F"/>
    <w:rsid w:val="009F3378"/>
    <w:rsid w:val="009F6D4C"/>
    <w:rsid w:val="00A066C8"/>
    <w:rsid w:val="00A06DE7"/>
    <w:rsid w:val="00A14255"/>
    <w:rsid w:val="00A14AF5"/>
    <w:rsid w:val="00A2276C"/>
    <w:rsid w:val="00A26110"/>
    <w:rsid w:val="00A267F1"/>
    <w:rsid w:val="00A33801"/>
    <w:rsid w:val="00A366ED"/>
    <w:rsid w:val="00A371BB"/>
    <w:rsid w:val="00A37A6E"/>
    <w:rsid w:val="00A40584"/>
    <w:rsid w:val="00A446B0"/>
    <w:rsid w:val="00A44931"/>
    <w:rsid w:val="00A44B72"/>
    <w:rsid w:val="00A44FAB"/>
    <w:rsid w:val="00A46253"/>
    <w:rsid w:val="00A50E96"/>
    <w:rsid w:val="00A53CF7"/>
    <w:rsid w:val="00A55F51"/>
    <w:rsid w:val="00A566F7"/>
    <w:rsid w:val="00A63701"/>
    <w:rsid w:val="00A65941"/>
    <w:rsid w:val="00A66A0F"/>
    <w:rsid w:val="00A75B92"/>
    <w:rsid w:val="00A76733"/>
    <w:rsid w:val="00A76D89"/>
    <w:rsid w:val="00A846F1"/>
    <w:rsid w:val="00A86E4C"/>
    <w:rsid w:val="00A87F9B"/>
    <w:rsid w:val="00A93EF8"/>
    <w:rsid w:val="00A97FA7"/>
    <w:rsid w:val="00AA1AE2"/>
    <w:rsid w:val="00AA3300"/>
    <w:rsid w:val="00AA47C7"/>
    <w:rsid w:val="00AA54A4"/>
    <w:rsid w:val="00AB2ACF"/>
    <w:rsid w:val="00AB37AF"/>
    <w:rsid w:val="00AB59EA"/>
    <w:rsid w:val="00AB73DC"/>
    <w:rsid w:val="00AB7D95"/>
    <w:rsid w:val="00AC0587"/>
    <w:rsid w:val="00AC064A"/>
    <w:rsid w:val="00AC2588"/>
    <w:rsid w:val="00AC4835"/>
    <w:rsid w:val="00AC58C4"/>
    <w:rsid w:val="00AD00F3"/>
    <w:rsid w:val="00AD0D38"/>
    <w:rsid w:val="00AD447A"/>
    <w:rsid w:val="00AE1BF3"/>
    <w:rsid w:val="00AE2F31"/>
    <w:rsid w:val="00AE3EC7"/>
    <w:rsid w:val="00AF3202"/>
    <w:rsid w:val="00B00468"/>
    <w:rsid w:val="00B0435B"/>
    <w:rsid w:val="00B04977"/>
    <w:rsid w:val="00B106B2"/>
    <w:rsid w:val="00B14930"/>
    <w:rsid w:val="00B179ED"/>
    <w:rsid w:val="00B21B69"/>
    <w:rsid w:val="00B21C49"/>
    <w:rsid w:val="00B22A67"/>
    <w:rsid w:val="00B23116"/>
    <w:rsid w:val="00B23B29"/>
    <w:rsid w:val="00B2480F"/>
    <w:rsid w:val="00B267D7"/>
    <w:rsid w:val="00B269A3"/>
    <w:rsid w:val="00B279AC"/>
    <w:rsid w:val="00B32AF2"/>
    <w:rsid w:val="00B36199"/>
    <w:rsid w:val="00B4136F"/>
    <w:rsid w:val="00B44011"/>
    <w:rsid w:val="00B44159"/>
    <w:rsid w:val="00B44390"/>
    <w:rsid w:val="00B44FC1"/>
    <w:rsid w:val="00B516E3"/>
    <w:rsid w:val="00B5654B"/>
    <w:rsid w:val="00B57FBB"/>
    <w:rsid w:val="00B63354"/>
    <w:rsid w:val="00B659DD"/>
    <w:rsid w:val="00B66565"/>
    <w:rsid w:val="00B66DA7"/>
    <w:rsid w:val="00B73FA4"/>
    <w:rsid w:val="00B74413"/>
    <w:rsid w:val="00B763D1"/>
    <w:rsid w:val="00B77FA8"/>
    <w:rsid w:val="00B81B42"/>
    <w:rsid w:val="00B92B0F"/>
    <w:rsid w:val="00B92B70"/>
    <w:rsid w:val="00B938DB"/>
    <w:rsid w:val="00B955D8"/>
    <w:rsid w:val="00BA0138"/>
    <w:rsid w:val="00BA094D"/>
    <w:rsid w:val="00BA1767"/>
    <w:rsid w:val="00BA36CE"/>
    <w:rsid w:val="00BA3C99"/>
    <w:rsid w:val="00BA5F19"/>
    <w:rsid w:val="00BB2EC6"/>
    <w:rsid w:val="00BB6E54"/>
    <w:rsid w:val="00BC7D36"/>
    <w:rsid w:val="00BD2241"/>
    <w:rsid w:val="00BD2842"/>
    <w:rsid w:val="00BD34CB"/>
    <w:rsid w:val="00BD4213"/>
    <w:rsid w:val="00BD5402"/>
    <w:rsid w:val="00BE4DED"/>
    <w:rsid w:val="00BF04B3"/>
    <w:rsid w:val="00BF121E"/>
    <w:rsid w:val="00BF27E8"/>
    <w:rsid w:val="00BF4DCE"/>
    <w:rsid w:val="00BF516F"/>
    <w:rsid w:val="00BF529B"/>
    <w:rsid w:val="00BF73F4"/>
    <w:rsid w:val="00C00F3D"/>
    <w:rsid w:val="00C02E07"/>
    <w:rsid w:val="00C07BF9"/>
    <w:rsid w:val="00C135B3"/>
    <w:rsid w:val="00C1724E"/>
    <w:rsid w:val="00C2255D"/>
    <w:rsid w:val="00C22840"/>
    <w:rsid w:val="00C228AD"/>
    <w:rsid w:val="00C23139"/>
    <w:rsid w:val="00C26F77"/>
    <w:rsid w:val="00C31513"/>
    <w:rsid w:val="00C32FAA"/>
    <w:rsid w:val="00C33843"/>
    <w:rsid w:val="00C34A3F"/>
    <w:rsid w:val="00C363A6"/>
    <w:rsid w:val="00C4027A"/>
    <w:rsid w:val="00C42E37"/>
    <w:rsid w:val="00C430A2"/>
    <w:rsid w:val="00C43944"/>
    <w:rsid w:val="00C441B4"/>
    <w:rsid w:val="00C459FF"/>
    <w:rsid w:val="00C47AF0"/>
    <w:rsid w:val="00C53848"/>
    <w:rsid w:val="00C54B05"/>
    <w:rsid w:val="00C55CEE"/>
    <w:rsid w:val="00C617AB"/>
    <w:rsid w:val="00C61967"/>
    <w:rsid w:val="00C62795"/>
    <w:rsid w:val="00C62B58"/>
    <w:rsid w:val="00C6308A"/>
    <w:rsid w:val="00C668D3"/>
    <w:rsid w:val="00C66AB8"/>
    <w:rsid w:val="00C676A0"/>
    <w:rsid w:val="00C7001E"/>
    <w:rsid w:val="00C7074E"/>
    <w:rsid w:val="00C72848"/>
    <w:rsid w:val="00C73075"/>
    <w:rsid w:val="00C74B43"/>
    <w:rsid w:val="00C75B0C"/>
    <w:rsid w:val="00C75D51"/>
    <w:rsid w:val="00C779FC"/>
    <w:rsid w:val="00C81B3F"/>
    <w:rsid w:val="00C81BA4"/>
    <w:rsid w:val="00C834AB"/>
    <w:rsid w:val="00C83E41"/>
    <w:rsid w:val="00C9157A"/>
    <w:rsid w:val="00C91B3A"/>
    <w:rsid w:val="00C94029"/>
    <w:rsid w:val="00C94616"/>
    <w:rsid w:val="00C95677"/>
    <w:rsid w:val="00C9770A"/>
    <w:rsid w:val="00CA2D3A"/>
    <w:rsid w:val="00CB04FC"/>
    <w:rsid w:val="00CB18BC"/>
    <w:rsid w:val="00CB1D9D"/>
    <w:rsid w:val="00CB1F37"/>
    <w:rsid w:val="00CB2423"/>
    <w:rsid w:val="00CB7C99"/>
    <w:rsid w:val="00CC0E2C"/>
    <w:rsid w:val="00CC31AA"/>
    <w:rsid w:val="00CD0512"/>
    <w:rsid w:val="00CD24AD"/>
    <w:rsid w:val="00CD3AC3"/>
    <w:rsid w:val="00CD59C7"/>
    <w:rsid w:val="00CD5CDE"/>
    <w:rsid w:val="00CE17AC"/>
    <w:rsid w:val="00CE350E"/>
    <w:rsid w:val="00CE6229"/>
    <w:rsid w:val="00CE6E7F"/>
    <w:rsid w:val="00CF2BCC"/>
    <w:rsid w:val="00CF3578"/>
    <w:rsid w:val="00CF3F7A"/>
    <w:rsid w:val="00CF40D9"/>
    <w:rsid w:val="00CF78BB"/>
    <w:rsid w:val="00D0023C"/>
    <w:rsid w:val="00D004EF"/>
    <w:rsid w:val="00D028FB"/>
    <w:rsid w:val="00D07F79"/>
    <w:rsid w:val="00D108EE"/>
    <w:rsid w:val="00D11124"/>
    <w:rsid w:val="00D124BC"/>
    <w:rsid w:val="00D1348E"/>
    <w:rsid w:val="00D15D7D"/>
    <w:rsid w:val="00D16E0E"/>
    <w:rsid w:val="00D210A2"/>
    <w:rsid w:val="00D2282E"/>
    <w:rsid w:val="00D229B8"/>
    <w:rsid w:val="00D250F9"/>
    <w:rsid w:val="00D26797"/>
    <w:rsid w:val="00D27116"/>
    <w:rsid w:val="00D32B1F"/>
    <w:rsid w:val="00D45E8A"/>
    <w:rsid w:val="00D46D35"/>
    <w:rsid w:val="00D50A5E"/>
    <w:rsid w:val="00D54848"/>
    <w:rsid w:val="00D61569"/>
    <w:rsid w:val="00D62CE3"/>
    <w:rsid w:val="00D642A1"/>
    <w:rsid w:val="00D66EBB"/>
    <w:rsid w:val="00D70864"/>
    <w:rsid w:val="00D73C60"/>
    <w:rsid w:val="00D75001"/>
    <w:rsid w:val="00D7699E"/>
    <w:rsid w:val="00D8174F"/>
    <w:rsid w:val="00D83FDA"/>
    <w:rsid w:val="00D848C5"/>
    <w:rsid w:val="00D84932"/>
    <w:rsid w:val="00D849C4"/>
    <w:rsid w:val="00D86BFF"/>
    <w:rsid w:val="00D8792F"/>
    <w:rsid w:val="00D924E3"/>
    <w:rsid w:val="00D9543A"/>
    <w:rsid w:val="00D96359"/>
    <w:rsid w:val="00D978DD"/>
    <w:rsid w:val="00DA0A7A"/>
    <w:rsid w:val="00DB07AF"/>
    <w:rsid w:val="00DB0AB7"/>
    <w:rsid w:val="00DB1F9F"/>
    <w:rsid w:val="00DB27FB"/>
    <w:rsid w:val="00DB417A"/>
    <w:rsid w:val="00DB5601"/>
    <w:rsid w:val="00DC1F1F"/>
    <w:rsid w:val="00DC2691"/>
    <w:rsid w:val="00DC74FC"/>
    <w:rsid w:val="00DC7FDA"/>
    <w:rsid w:val="00DD0E82"/>
    <w:rsid w:val="00DE004F"/>
    <w:rsid w:val="00DE2553"/>
    <w:rsid w:val="00DE331D"/>
    <w:rsid w:val="00DE638D"/>
    <w:rsid w:val="00DF3221"/>
    <w:rsid w:val="00DF698D"/>
    <w:rsid w:val="00E00C88"/>
    <w:rsid w:val="00E026D5"/>
    <w:rsid w:val="00E03C36"/>
    <w:rsid w:val="00E25501"/>
    <w:rsid w:val="00E3000B"/>
    <w:rsid w:val="00E30AFE"/>
    <w:rsid w:val="00E31A53"/>
    <w:rsid w:val="00E33ED9"/>
    <w:rsid w:val="00E37C4A"/>
    <w:rsid w:val="00E4320E"/>
    <w:rsid w:val="00E43D70"/>
    <w:rsid w:val="00E473FB"/>
    <w:rsid w:val="00E5191B"/>
    <w:rsid w:val="00E52B83"/>
    <w:rsid w:val="00E53418"/>
    <w:rsid w:val="00E57817"/>
    <w:rsid w:val="00E60D7A"/>
    <w:rsid w:val="00E6290A"/>
    <w:rsid w:val="00E65400"/>
    <w:rsid w:val="00E662E5"/>
    <w:rsid w:val="00E67AA9"/>
    <w:rsid w:val="00E776C4"/>
    <w:rsid w:val="00E81ED0"/>
    <w:rsid w:val="00E82416"/>
    <w:rsid w:val="00E82B16"/>
    <w:rsid w:val="00E869BF"/>
    <w:rsid w:val="00E87F35"/>
    <w:rsid w:val="00E91188"/>
    <w:rsid w:val="00E91F1D"/>
    <w:rsid w:val="00E96145"/>
    <w:rsid w:val="00E96A55"/>
    <w:rsid w:val="00E97C85"/>
    <w:rsid w:val="00EA312F"/>
    <w:rsid w:val="00EA451E"/>
    <w:rsid w:val="00EA457D"/>
    <w:rsid w:val="00EB0EC5"/>
    <w:rsid w:val="00EB2816"/>
    <w:rsid w:val="00EB2FD9"/>
    <w:rsid w:val="00EB39EA"/>
    <w:rsid w:val="00EB4DED"/>
    <w:rsid w:val="00EB7C23"/>
    <w:rsid w:val="00EC004E"/>
    <w:rsid w:val="00EC0E38"/>
    <w:rsid w:val="00EC4D25"/>
    <w:rsid w:val="00ED0496"/>
    <w:rsid w:val="00ED0C26"/>
    <w:rsid w:val="00ED39BC"/>
    <w:rsid w:val="00ED3AF7"/>
    <w:rsid w:val="00ED4611"/>
    <w:rsid w:val="00ED66AC"/>
    <w:rsid w:val="00EE2125"/>
    <w:rsid w:val="00EE2652"/>
    <w:rsid w:val="00EF019F"/>
    <w:rsid w:val="00EF3011"/>
    <w:rsid w:val="00EF32D4"/>
    <w:rsid w:val="00EF3F12"/>
    <w:rsid w:val="00EF4DBB"/>
    <w:rsid w:val="00EF6836"/>
    <w:rsid w:val="00EF7854"/>
    <w:rsid w:val="00EF7FA3"/>
    <w:rsid w:val="00F0148B"/>
    <w:rsid w:val="00F02459"/>
    <w:rsid w:val="00F12B29"/>
    <w:rsid w:val="00F13B2B"/>
    <w:rsid w:val="00F16627"/>
    <w:rsid w:val="00F17F59"/>
    <w:rsid w:val="00F203BA"/>
    <w:rsid w:val="00F207E3"/>
    <w:rsid w:val="00F26B32"/>
    <w:rsid w:val="00F31DF1"/>
    <w:rsid w:val="00F321D9"/>
    <w:rsid w:val="00F32523"/>
    <w:rsid w:val="00F338A4"/>
    <w:rsid w:val="00F35414"/>
    <w:rsid w:val="00F44616"/>
    <w:rsid w:val="00F458D5"/>
    <w:rsid w:val="00F45FF1"/>
    <w:rsid w:val="00F47930"/>
    <w:rsid w:val="00F5036B"/>
    <w:rsid w:val="00F510FA"/>
    <w:rsid w:val="00F53488"/>
    <w:rsid w:val="00F64EDE"/>
    <w:rsid w:val="00F66448"/>
    <w:rsid w:val="00F67EED"/>
    <w:rsid w:val="00F74C65"/>
    <w:rsid w:val="00F7550E"/>
    <w:rsid w:val="00F76726"/>
    <w:rsid w:val="00F7689E"/>
    <w:rsid w:val="00F81C90"/>
    <w:rsid w:val="00F820B3"/>
    <w:rsid w:val="00F823E2"/>
    <w:rsid w:val="00F8254A"/>
    <w:rsid w:val="00F83E1B"/>
    <w:rsid w:val="00F8581E"/>
    <w:rsid w:val="00F87751"/>
    <w:rsid w:val="00F9125C"/>
    <w:rsid w:val="00F914AE"/>
    <w:rsid w:val="00F91DE2"/>
    <w:rsid w:val="00F932FE"/>
    <w:rsid w:val="00F9562B"/>
    <w:rsid w:val="00F96DB7"/>
    <w:rsid w:val="00FA4BAC"/>
    <w:rsid w:val="00FB3AF7"/>
    <w:rsid w:val="00FC3A4A"/>
    <w:rsid w:val="00FC42B7"/>
    <w:rsid w:val="00FC4672"/>
    <w:rsid w:val="00FC4EAE"/>
    <w:rsid w:val="00FC5F53"/>
    <w:rsid w:val="00FD13AD"/>
    <w:rsid w:val="00FD24B3"/>
    <w:rsid w:val="00FE009F"/>
    <w:rsid w:val="00FE20F7"/>
    <w:rsid w:val="00FE4DE2"/>
    <w:rsid w:val="00FF0DED"/>
    <w:rsid w:val="00FF16AB"/>
    <w:rsid w:val="00FF6476"/>
    <w:rsid w:val="00FF7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73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No Spacing"/>
    <w:uiPriority w:val="1"/>
    <w:qFormat/>
    <w:rsid w:val="006E59F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846A6"/>
    <w:pPr>
      <w:keepLines/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E18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E1877"/>
  </w:style>
  <w:style w:type="paragraph" w:styleId="a7">
    <w:name w:val="footer"/>
    <w:basedOn w:val="a"/>
    <w:link w:val="a8"/>
    <w:unhideWhenUsed/>
    <w:rsid w:val="006E18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6E1877"/>
  </w:style>
  <w:style w:type="paragraph" w:customStyle="1" w:styleId="ConsPlusTitle">
    <w:name w:val="ConsPlusTitle"/>
    <w:rsid w:val="00B44F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9">
    <w:name w:val="Body Text"/>
    <w:basedOn w:val="a"/>
    <w:link w:val="aa"/>
    <w:rsid w:val="00E53418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E5341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Normal">
    <w:name w:val="ConsNormal"/>
    <w:rsid w:val="00A44B7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8BC0EE90A3B2491C3D7EAAE22B4D7B50FB7A7874255F64B78EB0581DDD907E051505C440AA053A4F977D8F740DFE58F59DD8D7AEBD8CE6t6J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B568DC-14EE-4042-B502-0EFB13E71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3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User</cp:lastModifiedBy>
  <cp:revision>23</cp:revision>
  <cp:lastPrinted>2022-03-03T09:38:00Z</cp:lastPrinted>
  <dcterms:created xsi:type="dcterms:W3CDTF">2021-09-23T09:56:00Z</dcterms:created>
  <dcterms:modified xsi:type="dcterms:W3CDTF">2022-03-03T09:47:00Z</dcterms:modified>
</cp:coreProperties>
</file>