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DD5DD" w14:textId="77777777" w:rsidR="005263F5" w:rsidRPr="00AC6BC4" w:rsidRDefault="005263F5" w:rsidP="005263F5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71B2530D" w14:textId="77777777" w:rsidR="005263F5" w:rsidRPr="00AC6BC4" w:rsidRDefault="005263F5" w:rsidP="005263F5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61291CC5" w14:textId="77777777" w:rsidR="005263F5" w:rsidRPr="00AC6BC4" w:rsidRDefault="005263F5" w:rsidP="005263F5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0141A5EF" w14:textId="04D3CB1B" w:rsidR="005263F5" w:rsidRPr="00AC6BC4" w:rsidRDefault="005263F5" w:rsidP="005263F5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proofErr w:type="gramStart"/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 №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28</w:t>
      </w:r>
      <w:r w:rsidR="009C130F">
        <w:rPr>
          <w:rFonts w:ascii="Times New Roman" w:hAnsi="Times New Roman" w:cs="Times New Roman"/>
          <w:sz w:val="24"/>
          <w:szCs w:val="24"/>
          <w:u w:val="single"/>
          <w:lang w:eastAsia="ar-SA"/>
        </w:rPr>
        <w:t>0</w:t>
      </w:r>
    </w:p>
    <w:p w14:paraId="2C15C41F" w14:textId="77777777" w:rsidR="000E044B" w:rsidRPr="000E044B" w:rsidRDefault="000E044B" w:rsidP="000E044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E044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5A11A89C" w14:textId="77777777" w:rsidR="000E044B" w:rsidRPr="009C130F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9C130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1. Ключевые показатели </w:t>
      </w:r>
      <w:r w:rsidR="00841C11" w:rsidRPr="009C13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земельного контроля и их целевые значения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3"/>
        <w:gridCol w:w="1320"/>
      </w:tblGrid>
      <w:tr w:rsidR="000E044B" w:rsidRPr="000E044B" w14:paraId="75242ECB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7E503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D8759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0E044B" w:rsidRPr="000E044B" w14:paraId="3FD12A20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4153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 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4E8F0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70%</w:t>
            </w:r>
          </w:p>
        </w:tc>
      </w:tr>
      <w:tr w:rsidR="000E044B" w:rsidRPr="000E044B" w14:paraId="28A0403F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49E4C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A168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  <w:tr w:rsidR="000E044B" w:rsidRPr="000E044B" w14:paraId="4F89A36E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CD71B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3. Процент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8FBE7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</w:tbl>
    <w:p w14:paraId="6E4F9D82" w14:textId="77777777" w:rsidR="000E044B" w:rsidRPr="000E044B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E044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7F5A694D" w14:textId="77777777" w:rsidR="000E044B" w:rsidRPr="009C130F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9C130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2. Индикативные показатели </w:t>
      </w:r>
      <w:r w:rsidR="00841C11" w:rsidRPr="009C13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земельного контроля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450"/>
        <w:gridCol w:w="1276"/>
        <w:gridCol w:w="3307"/>
        <w:gridCol w:w="575"/>
        <w:gridCol w:w="1920"/>
      </w:tblGrid>
      <w:tr w:rsidR="000E044B" w:rsidRPr="000E044B" w14:paraId="2B64DD05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86B08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EE0C5" w14:textId="77777777" w:rsidR="000E044B" w:rsidRPr="000E044B" w:rsidRDefault="000E044B" w:rsidP="009C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Индикативные показатели, характеризующие параметры</w:t>
            </w:r>
          </w:p>
          <w:p w14:paraId="1D71A21C" w14:textId="77777777" w:rsidR="000E044B" w:rsidRPr="000E044B" w:rsidRDefault="000E044B" w:rsidP="009C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проведенных мероприятий</w:t>
            </w:r>
          </w:p>
        </w:tc>
      </w:tr>
      <w:tr w:rsidR="000E044B" w:rsidRPr="000E044B" w14:paraId="074D9318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7FE24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18B95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Выполняемость внеплановых проверок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8B795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= (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) x 100</w:t>
            </w:r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BA57D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выполняемость внеплановых проверок</w:t>
            </w:r>
          </w:p>
          <w:p w14:paraId="4BC9BD0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внеплановых проверок (ед.)</w:t>
            </w:r>
          </w:p>
          <w:p w14:paraId="1564DC0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8E9E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13C9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Письма и жалобы, поступившие в Контрольный орган</w:t>
            </w:r>
          </w:p>
        </w:tc>
      </w:tr>
      <w:tr w:rsidR="000E044B" w:rsidRPr="000E044B" w14:paraId="15F9C0FA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0C25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FBFCB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1AB70B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Ж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ED148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 - количество жалоб (ед.)</w:t>
            </w:r>
          </w:p>
          <w:p w14:paraId="7639A90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75D6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66C75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4108B37E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6CFA0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0DC1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97B9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96F9A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проверок, признанных недействительными (ед.)</w:t>
            </w:r>
          </w:p>
          <w:p w14:paraId="43F4D63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B8FB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554A1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3C3C460E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ABFEB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01575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815F1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По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9695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 - проверки, не проведенные по причине отсутствия проверяемого лица (ед.)</w:t>
            </w:r>
          </w:p>
          <w:p w14:paraId="57BC129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2203B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F5940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3CED2E94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58507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2D23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7A029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681B5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14:paraId="0CEE89C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8DD6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29C2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18D2E8AF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0B64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D01A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355149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C53D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14:paraId="78A8E4F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41EB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AFD4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218861BF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536E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8E22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59246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D721C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384B6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276E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576E98D5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AB07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86E7E" w14:textId="77777777" w:rsidR="009C130F" w:rsidRDefault="000E044B" w:rsidP="009C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Индикативные показатели, характеризующие объем задействованных </w:t>
            </w:r>
          </w:p>
          <w:p w14:paraId="02F04AB4" w14:textId="4ACE7AC3" w:rsidR="000E044B" w:rsidRPr="000E044B" w:rsidRDefault="000E044B" w:rsidP="009C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трудовых ресурсов</w:t>
            </w:r>
          </w:p>
        </w:tc>
      </w:tr>
      <w:tr w:rsidR="000E044B" w:rsidRPr="000E044B" w14:paraId="72DF7AAA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9FB1F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53B9A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штатных единиц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5993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D3247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A315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B376C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54C31211" w14:textId="77777777" w:rsidTr="009C130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1C09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581C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804F8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Км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=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</w:p>
        </w:tc>
        <w:tc>
          <w:tcPr>
            <w:tcW w:w="3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7497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Км - количество контрольных мероприятий (ед.)</w:t>
            </w:r>
          </w:p>
          <w:p w14:paraId="094AB4F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14:paraId="120C89C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E2CF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DF2CB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5A98E8BF" w14:textId="77777777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52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725C7AC" w14:textId="77777777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69D49F" w14:textId="77777777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0E044B" w:rsidRPr="009A525F" w:rsidSect="005263F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5A65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53E15"/>
    <w:rsid w:val="00156F19"/>
    <w:rsid w:val="00160021"/>
    <w:rsid w:val="001600A3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49F0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49BF"/>
    <w:rsid w:val="0035587F"/>
    <w:rsid w:val="003601EC"/>
    <w:rsid w:val="00361799"/>
    <w:rsid w:val="0036208D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33948"/>
    <w:rsid w:val="00443FA4"/>
    <w:rsid w:val="004466E6"/>
    <w:rsid w:val="0045508F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D66B4"/>
    <w:rsid w:val="004E2AB5"/>
    <w:rsid w:val="00511A00"/>
    <w:rsid w:val="005168C2"/>
    <w:rsid w:val="00517F56"/>
    <w:rsid w:val="005263F5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156F"/>
    <w:rsid w:val="005C6C19"/>
    <w:rsid w:val="005F0B07"/>
    <w:rsid w:val="005F0E61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712A96"/>
    <w:rsid w:val="00727005"/>
    <w:rsid w:val="00731314"/>
    <w:rsid w:val="007320D0"/>
    <w:rsid w:val="007512B0"/>
    <w:rsid w:val="00756FD4"/>
    <w:rsid w:val="00761169"/>
    <w:rsid w:val="007614F9"/>
    <w:rsid w:val="00762991"/>
    <w:rsid w:val="007656D6"/>
    <w:rsid w:val="00766080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12E9A"/>
    <w:rsid w:val="00820C84"/>
    <w:rsid w:val="00822C3A"/>
    <w:rsid w:val="008266DA"/>
    <w:rsid w:val="00836C69"/>
    <w:rsid w:val="00841C11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E1B0E"/>
    <w:rsid w:val="008E2ABE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30F"/>
    <w:rsid w:val="009C1DA2"/>
    <w:rsid w:val="009C7360"/>
    <w:rsid w:val="009D014F"/>
    <w:rsid w:val="009D1818"/>
    <w:rsid w:val="009E7A74"/>
    <w:rsid w:val="009F54C2"/>
    <w:rsid w:val="009F6E51"/>
    <w:rsid w:val="00A03EA2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675D5"/>
    <w:rsid w:val="00A76AC6"/>
    <w:rsid w:val="00A91D35"/>
    <w:rsid w:val="00AB012E"/>
    <w:rsid w:val="00AB2CE1"/>
    <w:rsid w:val="00AB39BF"/>
    <w:rsid w:val="00AB400C"/>
    <w:rsid w:val="00AC0429"/>
    <w:rsid w:val="00AC13ED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62684"/>
    <w:rsid w:val="00B778E9"/>
    <w:rsid w:val="00B97CCD"/>
    <w:rsid w:val="00BB38F3"/>
    <w:rsid w:val="00BB3B7F"/>
    <w:rsid w:val="00BB3BB1"/>
    <w:rsid w:val="00BC01A4"/>
    <w:rsid w:val="00BD1729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67ED"/>
    <w:rsid w:val="00F07893"/>
    <w:rsid w:val="00F11ED8"/>
    <w:rsid w:val="00F17B6B"/>
    <w:rsid w:val="00F20273"/>
    <w:rsid w:val="00F20A95"/>
    <w:rsid w:val="00F35C31"/>
    <w:rsid w:val="00F42708"/>
    <w:rsid w:val="00F43325"/>
    <w:rsid w:val="00F47C90"/>
    <w:rsid w:val="00F53923"/>
    <w:rsid w:val="00F6112C"/>
    <w:rsid w:val="00F63CC0"/>
    <w:rsid w:val="00F64DD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A640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3</cp:revision>
  <dcterms:created xsi:type="dcterms:W3CDTF">2022-03-05T03:41:00Z</dcterms:created>
  <dcterms:modified xsi:type="dcterms:W3CDTF">2022-03-05T03:45:00Z</dcterms:modified>
</cp:coreProperties>
</file>