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65316" w14:textId="77777777" w:rsidR="00747A74" w:rsidRPr="00D72757" w:rsidRDefault="00747A74" w:rsidP="00747A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D7275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УТВЕРЖДЕНО</w:t>
      </w:r>
    </w:p>
    <w:p w14:paraId="452E2857" w14:textId="37EEAA5D" w:rsidR="00747A74" w:rsidRDefault="00747A74" w:rsidP="00747A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D7275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Постановлением председателя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Думы</w:t>
      </w:r>
    </w:p>
    <w:p w14:paraId="5A0A93F1" w14:textId="55874E52" w:rsidR="00747A74" w:rsidRPr="00D72757" w:rsidRDefault="00747A74" w:rsidP="00747A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Александровского муниципального округа</w:t>
      </w:r>
    </w:p>
    <w:p w14:paraId="2C60C861" w14:textId="6B558A01" w:rsidR="00A71449" w:rsidRPr="00A71449" w:rsidRDefault="00747A74" w:rsidP="00747A74">
      <w:pPr>
        <w:widowControl w:val="0"/>
        <w:autoSpaceDE w:val="0"/>
        <w:autoSpaceDN w:val="0"/>
        <w:adjustRightInd w:val="0"/>
        <w:spacing w:after="0" w:line="360" w:lineRule="exact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от </w:t>
      </w:r>
      <w:proofErr w:type="gramStart"/>
      <w:r w:rsidRPr="00747A74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>07</w:t>
      </w:r>
      <w:r w:rsidRPr="00747A74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>.</w:t>
      </w:r>
      <w:r w:rsidRPr="00747A74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>10</w:t>
      </w:r>
      <w:r w:rsidRPr="00747A74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>.202</w:t>
      </w:r>
      <w:r w:rsidRPr="00747A74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>1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№</w:t>
      </w:r>
      <w:proofErr w:type="gramEnd"/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</w:t>
      </w:r>
      <w:r w:rsidR="00A1056E" w:rsidRPr="00A1056E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 xml:space="preserve">46 </w:t>
      </w:r>
    </w:p>
    <w:p w14:paraId="17F3FE7E" w14:textId="10069547" w:rsidR="00A71449" w:rsidRPr="00A71449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131"/>
      <w:bookmarkEnd w:id="0"/>
      <w:r w:rsidRPr="00A71449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>лан</w:t>
      </w:r>
    </w:p>
    <w:p w14:paraId="4C87FA6E" w14:textId="77777777" w:rsidR="00A1056E" w:rsidRDefault="00EC33EF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94147">
        <w:rPr>
          <w:rFonts w:ascii="Times New Roman" w:eastAsia="Times New Roman" w:hAnsi="Times New Roman" w:cs="Times New Roman"/>
          <w:b/>
          <w:sz w:val="28"/>
          <w:szCs w:val="28"/>
        </w:rPr>
        <w:t>оррупции в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>Думе</w:t>
      </w:r>
      <w:r w:rsidR="00A1056E" w:rsidRPr="00D72757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Александровского муниципального 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676E5AB" w14:textId="5FDD6C13" w:rsidR="00A71449" w:rsidRPr="00A71449" w:rsidRDefault="00694147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2021-2024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  <w:r w:rsidR="00A71449" w:rsidRPr="00A71449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</w:p>
    <w:p w14:paraId="1A5585F3" w14:textId="77777777" w:rsidR="00A71449" w:rsidRPr="00067530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4394"/>
        <w:gridCol w:w="1701"/>
        <w:gridCol w:w="1985"/>
        <w:gridCol w:w="3969"/>
        <w:gridCol w:w="3118"/>
      </w:tblGrid>
      <w:tr w:rsidR="00E45E37" w:rsidRPr="00A1056E" w14:paraId="7C6D6901" w14:textId="77777777" w:rsidTr="00703DFC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070ED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1F91009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8FE3D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4340" w14:textId="77777777" w:rsidR="00E45E37" w:rsidRPr="00A1056E" w:rsidRDefault="00E45E37" w:rsidP="00067530">
            <w:pPr>
              <w:spacing w:after="0" w:line="240" w:lineRule="auto"/>
              <w:ind w:right="-106" w:hanging="10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6C6F8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BCDF8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96D92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Целевые показатели</w:t>
            </w:r>
          </w:p>
        </w:tc>
      </w:tr>
      <w:tr w:rsidR="00E45E37" w:rsidRPr="00A1056E" w14:paraId="26534701" w14:textId="77777777" w:rsidTr="00703DFC">
        <w:trPr>
          <w:trHeight w:val="265"/>
          <w:tblHeader/>
        </w:trPr>
        <w:tc>
          <w:tcPr>
            <w:tcW w:w="709" w:type="dxa"/>
            <w:shd w:val="clear" w:color="auto" w:fill="FFFFFF"/>
          </w:tcPr>
          <w:p w14:paraId="0C624C05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shd w:val="clear" w:color="auto" w:fill="FFFFFF"/>
          </w:tcPr>
          <w:p w14:paraId="320B0AA6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6CA449EF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FFFFFF"/>
          </w:tcPr>
          <w:p w14:paraId="75B54889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FFFFFF"/>
          </w:tcPr>
          <w:p w14:paraId="46ACB391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18" w:type="dxa"/>
            <w:shd w:val="clear" w:color="auto" w:fill="FFFFFF"/>
          </w:tcPr>
          <w:p w14:paraId="6A71AEFE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E45E37" w:rsidRPr="00CF5058" w14:paraId="0A811D68" w14:textId="77777777" w:rsidTr="00027299">
        <w:trPr>
          <w:trHeight w:val="365"/>
        </w:trPr>
        <w:tc>
          <w:tcPr>
            <w:tcW w:w="709" w:type="dxa"/>
            <w:shd w:val="clear" w:color="auto" w:fill="FFFFFF"/>
          </w:tcPr>
          <w:p w14:paraId="63D7A716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7" w:type="dxa"/>
            <w:gridSpan w:val="5"/>
            <w:shd w:val="clear" w:color="auto" w:fill="FFFFFF"/>
          </w:tcPr>
          <w:p w14:paraId="2B8B5F1F" w14:textId="77777777" w:rsidR="00E45E37" w:rsidRDefault="00973323" w:rsidP="00CF5058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Правовое и организационное обеспечение противодействия коррупции</w:t>
            </w:r>
          </w:p>
          <w:p w14:paraId="6331D9E5" w14:textId="6AE69913" w:rsidR="00B11564" w:rsidRPr="00CF5058" w:rsidRDefault="00B11564" w:rsidP="00CF5058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323" w:rsidRPr="00CF5058" w14:paraId="61F43086" w14:textId="77777777" w:rsidTr="00703DFC">
        <w:trPr>
          <w:trHeight w:val="180"/>
        </w:trPr>
        <w:tc>
          <w:tcPr>
            <w:tcW w:w="709" w:type="dxa"/>
            <w:shd w:val="clear" w:color="auto" w:fill="FFFFFF"/>
          </w:tcPr>
          <w:p w14:paraId="1651D1E3" w14:textId="77777777" w:rsidR="00973323" w:rsidRPr="00CF5058" w:rsidRDefault="00FE2D3C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4" w:type="dxa"/>
            <w:shd w:val="clear" w:color="auto" w:fill="FFFFFF"/>
          </w:tcPr>
          <w:p w14:paraId="5BEDA04B" w14:textId="2B2F6FB9" w:rsidR="00973323" w:rsidRPr="00CF5058" w:rsidRDefault="00924400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внесение изменений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нормативных правовых актов</w:t>
            </w:r>
            <w:r w:rsidR="00067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(НПА)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Думы АМО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сфере противодействия коррупции в связи с развитием федерального </w:t>
            </w:r>
            <w:r w:rsidR="00DE7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регионального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1701" w:type="dxa"/>
            <w:shd w:val="clear" w:color="auto" w:fill="FFFFFF"/>
          </w:tcPr>
          <w:p w14:paraId="3CD54FBC" w14:textId="283B8DA2" w:rsidR="00973323" w:rsidRPr="00CF5058" w:rsidRDefault="00A1056E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отделом аппарата </w:t>
            </w:r>
          </w:p>
        </w:tc>
        <w:tc>
          <w:tcPr>
            <w:tcW w:w="1985" w:type="dxa"/>
            <w:shd w:val="clear" w:color="auto" w:fill="FFFFFF"/>
          </w:tcPr>
          <w:p w14:paraId="5E60C593" w14:textId="77777777"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необходимости,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3969" w:type="dxa"/>
            <w:shd w:val="clear" w:color="auto" w:fill="FFFFFF"/>
          </w:tcPr>
          <w:p w14:paraId="5D309243" w14:textId="56FB4040" w:rsidR="0002736E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правовой базы </w:t>
            </w:r>
            <w:r w:rsidR="007D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деятельности по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противодействию коррупции </w:t>
            </w:r>
            <w:r w:rsidR="0002736E"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02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Думе АМО</w:t>
            </w:r>
            <w:r w:rsidR="0002736E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813303A" w14:textId="77777777" w:rsidR="0002736E" w:rsidRPr="00703DFC" w:rsidRDefault="0002736E" w:rsidP="0002736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A3A6A35" w14:textId="680161D6" w:rsidR="00973323" w:rsidRPr="00CF5058" w:rsidRDefault="00973323" w:rsidP="0002736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Своевременное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 соответствующих правоотношений</w:t>
            </w:r>
          </w:p>
        </w:tc>
        <w:tc>
          <w:tcPr>
            <w:tcW w:w="3118" w:type="dxa"/>
            <w:shd w:val="clear" w:color="auto" w:fill="FFFFFF"/>
          </w:tcPr>
          <w:p w14:paraId="1E0932F2" w14:textId="77777777" w:rsidR="00973323" w:rsidRPr="009642DB" w:rsidRDefault="00A23100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оля разработанных правовых актов в установленные сроки от общего числа принятых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 – 100 %</w:t>
            </w:r>
          </w:p>
        </w:tc>
      </w:tr>
      <w:tr w:rsidR="00973323" w:rsidRPr="00CF5058" w14:paraId="72E162B0" w14:textId="77777777" w:rsidTr="00703DFC">
        <w:trPr>
          <w:trHeight w:val="180"/>
        </w:trPr>
        <w:tc>
          <w:tcPr>
            <w:tcW w:w="709" w:type="dxa"/>
            <w:shd w:val="clear" w:color="auto" w:fill="FFFFFF"/>
          </w:tcPr>
          <w:p w14:paraId="6FF670E0" w14:textId="77777777" w:rsidR="00973323" w:rsidRPr="00CF5058" w:rsidRDefault="005A45A1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4" w:type="dxa"/>
            <w:shd w:val="clear" w:color="auto" w:fill="FFFFFF"/>
          </w:tcPr>
          <w:p w14:paraId="5C55264D" w14:textId="169B3934"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антикоррупционной экспертизы нормативных правовых актов </w:t>
            </w:r>
            <w:r w:rsidR="0002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проектов </w:t>
            </w:r>
            <w:r w:rsidR="0002736E" w:rsidRPr="0002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нормативных правовых актов</w:t>
            </w:r>
            <w:r w:rsidR="0002736E" w:rsidRPr="0002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учетом мониторинга соответствующ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 правоприменительной практики</w:t>
            </w:r>
          </w:p>
        </w:tc>
        <w:tc>
          <w:tcPr>
            <w:tcW w:w="1701" w:type="dxa"/>
            <w:shd w:val="clear" w:color="auto" w:fill="FFFFFF"/>
          </w:tcPr>
          <w:p w14:paraId="49AB4B96" w14:textId="7A724EF2" w:rsidR="00973323" w:rsidRPr="00CF5058" w:rsidRDefault="0002736E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1" w:right="-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973323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985" w:type="dxa"/>
            <w:shd w:val="clear" w:color="auto" w:fill="FFFFFF"/>
          </w:tcPr>
          <w:p w14:paraId="4B7F9DBF" w14:textId="77777777"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969" w:type="dxa"/>
            <w:shd w:val="clear" w:color="auto" w:fill="FFFFFF"/>
          </w:tcPr>
          <w:p w14:paraId="79D38392" w14:textId="15BDE1BA" w:rsidR="00973323" w:rsidRDefault="00973323" w:rsidP="0097332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устранение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B44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НПА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проектах </w:t>
            </w:r>
            <w:r w:rsidR="00B44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коррупциогенных факторов, способствующих формированию условий для проявления коррупции, и их исключение</w:t>
            </w:r>
            <w:r w:rsidR="003C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FEA0424" w14:textId="77777777" w:rsidR="00067530" w:rsidRPr="00B44150" w:rsidRDefault="00067530" w:rsidP="0097332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30441072" w14:textId="04B3DA0D" w:rsidR="00067530" w:rsidRPr="00CF5058" w:rsidRDefault="00973323" w:rsidP="00B44150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Недопущение принятия </w:t>
            </w:r>
            <w:r w:rsidR="00B44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содержащих положения, способствующие формированию условий для проявления коррупции.</w:t>
            </w:r>
          </w:p>
        </w:tc>
        <w:tc>
          <w:tcPr>
            <w:tcW w:w="3118" w:type="dxa"/>
            <w:shd w:val="clear" w:color="auto" w:fill="FFFFFF"/>
          </w:tcPr>
          <w:p w14:paraId="4E6AD104" w14:textId="4F6C8C60" w:rsidR="00973323" w:rsidRPr="009642DB" w:rsidRDefault="00A23100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проектов </w:t>
            </w:r>
            <w:r w:rsidR="00067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proofErr w:type="gramEnd"/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отношении которых проведена антикоррупционная экспертиза, от общего количества разработанных проектов </w:t>
            </w:r>
            <w:r w:rsidR="00067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100 %</w:t>
            </w:r>
          </w:p>
        </w:tc>
      </w:tr>
      <w:tr w:rsidR="005A45A1" w:rsidRPr="00CF5058" w14:paraId="4155F1EE" w14:textId="77777777" w:rsidTr="00703DFC">
        <w:trPr>
          <w:trHeight w:val="180"/>
        </w:trPr>
        <w:tc>
          <w:tcPr>
            <w:tcW w:w="709" w:type="dxa"/>
            <w:shd w:val="clear" w:color="auto" w:fill="FFFFFF"/>
          </w:tcPr>
          <w:p w14:paraId="4B93EAC7" w14:textId="77777777" w:rsidR="005A45A1" w:rsidRPr="00CF5058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4" w:type="dxa"/>
            <w:shd w:val="clear" w:color="auto" w:fill="FFFFFF"/>
          </w:tcPr>
          <w:p w14:paraId="04A2C36A" w14:textId="490058B5"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контроля за принятием локальных правовы</w:t>
            </w:r>
            <w:r w:rsidR="00067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актов в сфере противодействия коррупции в </w:t>
            </w:r>
            <w:r w:rsidR="00067530">
              <w:rPr>
                <w:rFonts w:ascii="Times New Roman" w:eastAsia="Times New Roman" w:hAnsi="Times New Roman" w:cs="Times New Roman"/>
                <w:sz w:val="24"/>
                <w:szCs w:val="24"/>
              </w:rPr>
              <w:t>Думе АМО</w:t>
            </w:r>
          </w:p>
        </w:tc>
        <w:tc>
          <w:tcPr>
            <w:tcW w:w="1701" w:type="dxa"/>
            <w:shd w:val="clear" w:color="auto" w:fill="FFFFFF"/>
          </w:tcPr>
          <w:p w14:paraId="732F7B4B" w14:textId="35DAD4FB" w:rsidR="005A45A1" w:rsidRPr="005A45A1" w:rsidRDefault="00067530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</w:t>
            </w:r>
            <w:r w:rsidR="005A45A1"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7F99D884" w14:textId="77777777" w:rsidR="005A45A1" w:rsidRPr="005A45A1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4C142BED" w14:textId="77777777" w:rsidR="005A45A1" w:rsidRPr="005A45A1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3CE5F332" w14:textId="4D78F512" w:rsidR="005A45A1" w:rsidRPr="005A45A1" w:rsidRDefault="005A45A1" w:rsidP="00B4415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B44150">
              <w:rPr>
                <w:rFonts w:ascii="Times New Roman" w:eastAsia="Times New Roman" w:hAnsi="Times New Roman" w:cs="Times New Roman"/>
                <w:sz w:val="24"/>
                <w:szCs w:val="24"/>
              </w:rPr>
              <w:t>Думы АМО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 коррупционных и иных нарушений.</w:t>
            </w:r>
          </w:p>
          <w:p w14:paraId="5CAFA5AC" w14:textId="77777777"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/>
          </w:tcPr>
          <w:p w14:paraId="59738F86" w14:textId="55DDD5A3" w:rsidR="005A45A1" w:rsidRPr="005A45A1" w:rsidRDefault="00E04BE9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принятых локальных </w:t>
            </w:r>
            <w:r w:rsidR="00DE7B7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B44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 </w:t>
            </w:r>
            <w:r w:rsidR="005A45A1"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>
              <w:t xml:space="preserve"> </w:t>
            </w: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>от общего количества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актов,</w:t>
            </w: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необходимых к принятию (актуализации)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100% </w:t>
            </w:r>
          </w:p>
        </w:tc>
      </w:tr>
      <w:tr w:rsidR="005A45A1" w:rsidRPr="00CF5058" w14:paraId="2E09FEC2" w14:textId="77777777" w:rsidTr="00703DFC">
        <w:trPr>
          <w:trHeight w:val="180"/>
        </w:trPr>
        <w:tc>
          <w:tcPr>
            <w:tcW w:w="709" w:type="dxa"/>
            <w:shd w:val="clear" w:color="auto" w:fill="FFFFFF"/>
          </w:tcPr>
          <w:p w14:paraId="550B66CB" w14:textId="5DDA1AD6" w:rsidR="005A45A1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FFFFFF"/>
          </w:tcPr>
          <w:p w14:paraId="317356E2" w14:textId="3A59A85B"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с правоохранительными органами и иными государственными органами по вопросам противодействия коррупции в </w:t>
            </w:r>
            <w:r w:rsidR="00B44150">
              <w:rPr>
                <w:rFonts w:ascii="Times New Roman" w:eastAsia="Times New Roman" w:hAnsi="Times New Roman" w:cs="Times New Roman"/>
                <w:sz w:val="24"/>
                <w:szCs w:val="24"/>
              </w:rPr>
              <w:t>Думе АМО</w:t>
            </w:r>
          </w:p>
        </w:tc>
        <w:tc>
          <w:tcPr>
            <w:tcW w:w="1701" w:type="dxa"/>
            <w:shd w:val="clear" w:color="auto" w:fill="FFFFFF"/>
          </w:tcPr>
          <w:p w14:paraId="42DF077F" w14:textId="77777777" w:rsidR="00B44150" w:rsidRPr="005A45A1" w:rsidRDefault="00B44150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</w:t>
            </w:r>
            <w:r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30D8ED7A" w14:textId="51B25E78"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0D1B1ED7" w14:textId="2810BB3B"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969" w:type="dxa"/>
            <w:shd w:val="clear" w:color="auto" w:fill="FFFFFF"/>
          </w:tcPr>
          <w:p w14:paraId="647AD673" w14:textId="24EB8ED1"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  <w:tc>
          <w:tcPr>
            <w:tcW w:w="3118" w:type="dxa"/>
            <w:shd w:val="clear" w:color="auto" w:fill="FFFFFF"/>
          </w:tcPr>
          <w:p w14:paraId="5781EA65" w14:textId="1C9C723E" w:rsidR="00B11564" w:rsidRPr="00CF5058" w:rsidRDefault="005A45A1" w:rsidP="00DE7B7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наличии признаков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уголовного или административного правонарушения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</w:t>
            </w:r>
            <w:r w:rsidR="0086466B">
              <w:rPr>
                <w:rFonts w:ascii="Times New Roman" w:eastAsia="Times New Roman" w:hAnsi="Times New Roman" w:cs="Times New Roman"/>
                <w:sz w:val="24"/>
                <w:szCs w:val="24"/>
              </w:rPr>
              <w:t>яется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правоохранительные органы или органы прокуратуры в установленный срок</w:t>
            </w:r>
          </w:p>
        </w:tc>
      </w:tr>
      <w:tr w:rsidR="00E45E37" w:rsidRPr="00CF5058" w14:paraId="0F75495A" w14:textId="77777777" w:rsidTr="00703DFC">
        <w:trPr>
          <w:trHeight w:val="180"/>
        </w:trPr>
        <w:tc>
          <w:tcPr>
            <w:tcW w:w="709" w:type="dxa"/>
            <w:shd w:val="clear" w:color="auto" w:fill="FFFFFF"/>
          </w:tcPr>
          <w:p w14:paraId="507F18B0" w14:textId="44E8BF35" w:rsidR="00E45E37" w:rsidRPr="00CF5058" w:rsidRDefault="005A45A1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FFFFFF"/>
          </w:tcPr>
          <w:p w14:paraId="36E30B54" w14:textId="30015E2D" w:rsidR="00E45E37" w:rsidRPr="00CF5058" w:rsidRDefault="00E45E37" w:rsidP="001F122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размещение ежегодного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отчета о выполнении планов противодействия коррупции</w:t>
            </w:r>
            <w:r w:rsidR="001F1220" w:rsidRPr="001F1220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  <w:t xml:space="preserve">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в информационно-теле</w:t>
            </w:r>
            <w:r w:rsidR="00A231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коммуникационной сети «Интернет»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официальном сайте в разделе «Противодействие коррупции» </w:t>
            </w:r>
          </w:p>
        </w:tc>
        <w:tc>
          <w:tcPr>
            <w:tcW w:w="1701" w:type="dxa"/>
            <w:shd w:val="clear" w:color="auto" w:fill="FFFFFF"/>
          </w:tcPr>
          <w:p w14:paraId="3F3664DD" w14:textId="40ADA6C4" w:rsidR="00E45E37" w:rsidRPr="00CF5058" w:rsidRDefault="00703DFC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24C859D7" w14:textId="60E38445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 февраля года, следующего за отчетным</w:t>
            </w:r>
            <w:r w:rsidR="0070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FFFFFF"/>
          </w:tcPr>
          <w:p w14:paraId="352B41A2" w14:textId="77777777" w:rsidR="00E45E37" w:rsidRPr="00CF5058" w:rsidRDefault="00E45E37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открытости деятельности по противодействию коррупции, информирование населения о проводимых мероприятиях</w:t>
            </w:r>
            <w:r w:rsidR="0044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достигнутых результатах</w:t>
            </w:r>
          </w:p>
        </w:tc>
        <w:tc>
          <w:tcPr>
            <w:tcW w:w="3118" w:type="dxa"/>
            <w:shd w:val="clear" w:color="auto" w:fill="FFFFFF"/>
          </w:tcPr>
          <w:p w14:paraId="6E044F44" w14:textId="77777777" w:rsidR="0086466B" w:rsidRDefault="009642DB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размещ</w:t>
            </w:r>
            <w:r w:rsidR="00864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ается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разделе «Противодействие коррупции» </w:t>
            </w:r>
            <w:r w:rsidR="0070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официально</w:t>
            </w:r>
            <w:r w:rsidR="0070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сайт</w:t>
            </w:r>
            <w:r w:rsidR="0070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="00864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44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7D0D55" w14:textId="1B38D306" w:rsidR="00445839" w:rsidRPr="00CF5058" w:rsidRDefault="00445839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отчет по итогам каждого года</w:t>
            </w:r>
          </w:p>
        </w:tc>
      </w:tr>
      <w:tr w:rsidR="00E45E37" w:rsidRPr="00CF5058" w14:paraId="39F51509" w14:textId="77777777" w:rsidTr="00703DFC">
        <w:trPr>
          <w:trHeight w:val="1074"/>
        </w:trPr>
        <w:tc>
          <w:tcPr>
            <w:tcW w:w="709" w:type="dxa"/>
            <w:shd w:val="clear" w:color="auto" w:fill="FFFFFF"/>
          </w:tcPr>
          <w:p w14:paraId="218BC283" w14:textId="7B21C220" w:rsidR="00E45E37" w:rsidRPr="00CF5058" w:rsidRDefault="005A45A1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15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shd w:val="clear" w:color="auto" w:fill="FFFFFF"/>
          </w:tcPr>
          <w:p w14:paraId="09B1D3A4" w14:textId="77777777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1701" w:type="dxa"/>
            <w:shd w:val="clear" w:color="auto" w:fill="FFFFFF"/>
          </w:tcPr>
          <w:p w14:paraId="0610E8F6" w14:textId="10C1CC80" w:rsidR="00E45E37" w:rsidRPr="00CF5058" w:rsidRDefault="00703DFC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1C5E98D" w14:textId="77777777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969" w:type="dxa"/>
            <w:shd w:val="clear" w:color="auto" w:fill="FFFFFF"/>
          </w:tcPr>
          <w:p w14:paraId="309DAB4D" w14:textId="77777777" w:rsidR="00E45E37" w:rsidRPr="00CF5058" w:rsidRDefault="00FD7282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Качественный учет статистических данных о проводимых антикоррупционных мероприятиях</w:t>
            </w:r>
          </w:p>
        </w:tc>
        <w:tc>
          <w:tcPr>
            <w:tcW w:w="3118" w:type="dxa"/>
            <w:shd w:val="clear" w:color="auto" w:fill="FFFFFF"/>
          </w:tcPr>
          <w:p w14:paraId="3E613CA5" w14:textId="77777777" w:rsidR="0086466B" w:rsidRDefault="00445839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по установленной форме</w:t>
            </w:r>
            <w:r w:rsidR="001D061E"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</w:t>
            </w:r>
            <w:r w:rsidR="0086466B">
              <w:rPr>
                <w:rFonts w:ascii="Times New Roman" w:eastAsia="Times New Roman" w:hAnsi="Times New Roman" w:cs="Times New Roman"/>
                <w:sz w:val="24"/>
                <w:szCs w:val="24"/>
              </w:rPr>
              <w:t>яются</w:t>
            </w:r>
            <w:r w:rsidR="001D061E"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="00703DF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профилактике коррупционных и иных правонарушений Администрации губернатора Пермского края (далее – </w:t>
            </w:r>
            <w:proofErr w:type="spellStart"/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>ОПКиИП</w:t>
            </w:r>
            <w:proofErr w:type="spellEnd"/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в 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1F1220"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</w:p>
          <w:p w14:paraId="2BC18416" w14:textId="3BEAEBB4" w:rsidR="00E45E37" w:rsidRPr="00CF5058" w:rsidRDefault="00445839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отчета в год</w:t>
            </w:r>
          </w:p>
        </w:tc>
      </w:tr>
      <w:tr w:rsidR="00D15DFD" w:rsidRPr="00CF5058" w14:paraId="10B23E63" w14:textId="77777777" w:rsidTr="00703DFC">
        <w:trPr>
          <w:trHeight w:val="1445"/>
        </w:trPr>
        <w:tc>
          <w:tcPr>
            <w:tcW w:w="709" w:type="dxa"/>
            <w:shd w:val="clear" w:color="auto" w:fill="FFFFFF"/>
          </w:tcPr>
          <w:p w14:paraId="5DCF4852" w14:textId="6BA63197" w:rsidR="00D15DFD" w:rsidRDefault="00DC7B4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shd w:val="clear" w:color="auto" w:fill="FFFFFF"/>
          </w:tcPr>
          <w:p w14:paraId="74164B40" w14:textId="4FB81D00" w:rsidR="00D15DFD" w:rsidRPr="00CF5058" w:rsidRDefault="00D15DFD" w:rsidP="00D15D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открытости и прозрачности информации о деятельности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Думы АМО </w:t>
            </w:r>
          </w:p>
        </w:tc>
        <w:tc>
          <w:tcPr>
            <w:tcW w:w="1701" w:type="dxa"/>
            <w:shd w:val="clear" w:color="auto" w:fill="FFFFFF"/>
          </w:tcPr>
          <w:p w14:paraId="1651DD46" w14:textId="57C363BE" w:rsidR="00D15DFD" w:rsidRDefault="00703DFC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A28631" w14:textId="77777777" w:rsidR="00D15DFD" w:rsidRPr="00CF5058" w:rsidRDefault="00D15DF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3F02F5BE" w14:textId="4F9472E2" w:rsidR="00D15DFD" w:rsidRPr="00CF5058" w:rsidRDefault="00D15DF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информации о деятельности </w:t>
            </w:r>
            <w:r w:rsidR="00703D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Думы АМО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</w:p>
        </w:tc>
        <w:tc>
          <w:tcPr>
            <w:tcW w:w="3118" w:type="dxa"/>
            <w:shd w:val="clear" w:color="auto" w:fill="FFFFFF"/>
          </w:tcPr>
          <w:p w14:paraId="6F9A6219" w14:textId="653D65C2" w:rsidR="00D15DFD" w:rsidRPr="00445839" w:rsidRDefault="006E609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Актуальная информация размеща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официальн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сайт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объеме и сроки, соответствующим требованиям</w:t>
            </w:r>
            <w:r>
              <w:t xml:space="preserve"> </w:t>
            </w:r>
            <w:r w:rsidRP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закона от 09.02.2009 №8-ФЗ </w:t>
            </w:r>
            <w:r w:rsidRP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D15DFD" w:rsidRPr="00CF5058" w14:paraId="54A38826" w14:textId="77777777" w:rsidTr="00815A24">
        <w:trPr>
          <w:trHeight w:val="1188"/>
        </w:trPr>
        <w:tc>
          <w:tcPr>
            <w:tcW w:w="709" w:type="dxa"/>
            <w:shd w:val="clear" w:color="auto" w:fill="FFFFFF"/>
          </w:tcPr>
          <w:p w14:paraId="2110259F" w14:textId="57A8BCAD" w:rsidR="00D15DFD" w:rsidRDefault="007C199C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shd w:val="clear" w:color="auto" w:fill="FFFFFF"/>
          </w:tcPr>
          <w:p w14:paraId="03800D72" w14:textId="77777777" w:rsidR="00D15DFD" w:rsidRDefault="00D15DFD" w:rsidP="007C19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институтами гражданского общества, общественными советами по вопр</w:t>
            </w:r>
            <w:r w:rsidR="007C199C"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осам противодействия коррупции </w:t>
            </w:r>
          </w:p>
        </w:tc>
        <w:tc>
          <w:tcPr>
            <w:tcW w:w="1701" w:type="dxa"/>
            <w:shd w:val="clear" w:color="auto" w:fill="FFFFFF"/>
          </w:tcPr>
          <w:p w14:paraId="6290893B" w14:textId="1E3AE953" w:rsidR="00D15DFD" w:rsidRDefault="00815A2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5DED8CD3" w14:textId="77777777" w:rsidR="00D15DFD" w:rsidRDefault="00AD6C6E" w:rsidP="001F12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  <w:r w:rsidR="003E2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FFFFFF"/>
          </w:tcPr>
          <w:p w14:paraId="7D40662C" w14:textId="77777777" w:rsidR="00D15DFD" w:rsidRDefault="007C199C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>ривлечени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общественности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обсуждению и принятию решений по реализации антикоррупционных мероприятий</w:t>
            </w:r>
          </w:p>
        </w:tc>
        <w:tc>
          <w:tcPr>
            <w:tcW w:w="3118" w:type="dxa"/>
            <w:shd w:val="clear" w:color="auto" w:fill="FFFFFF"/>
          </w:tcPr>
          <w:p w14:paraId="2A9C98ED" w14:textId="77777777" w:rsidR="00D15DFD" w:rsidRPr="00445839" w:rsidRDefault="00D15DFD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E37" w:rsidRPr="00CF5058" w14:paraId="7D9A7BBD" w14:textId="77777777" w:rsidTr="00762C61">
        <w:trPr>
          <w:trHeight w:val="385"/>
        </w:trPr>
        <w:tc>
          <w:tcPr>
            <w:tcW w:w="709" w:type="dxa"/>
            <w:shd w:val="clear" w:color="auto" w:fill="FFFFFF"/>
          </w:tcPr>
          <w:p w14:paraId="20AB01A8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167" w:type="dxa"/>
            <w:gridSpan w:val="5"/>
            <w:shd w:val="clear" w:color="auto" w:fill="FFFFFF"/>
          </w:tcPr>
          <w:p w14:paraId="147AF70E" w14:textId="77777777" w:rsidR="00815A24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 за соблюдением муниципальными служащими </w:t>
            </w:r>
            <w:r w:rsidR="00815A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Думы АМО </w:t>
            </w:r>
          </w:p>
          <w:p w14:paraId="407903FB" w14:textId="2C495628" w:rsidR="00E45E37" w:rsidRPr="00CF5058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 лицами, замещающими муниципаль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ные должности в </w:t>
            </w:r>
            <w:r w:rsidR="00815A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Думе АМО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E45E37" w:rsidRPr="00CF5058" w14:paraId="584D6279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2A89ED69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4" w:type="dxa"/>
            <w:shd w:val="clear" w:color="auto" w:fill="FFFFFF"/>
          </w:tcPr>
          <w:p w14:paraId="0865906B" w14:textId="1CF10006" w:rsidR="00E45E37" w:rsidRPr="00CF5058" w:rsidRDefault="00D751D5" w:rsidP="009127C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анализа 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</w:t>
            </w:r>
            <w:r w:rsidR="00904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 г. № 273-ФЗ «О противодействии коррупции» и другими федеральными</w:t>
            </w:r>
            <w:r w:rsidR="00904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региональными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законами</w:t>
            </w:r>
          </w:p>
        </w:tc>
        <w:tc>
          <w:tcPr>
            <w:tcW w:w="1701" w:type="dxa"/>
            <w:shd w:val="clear" w:color="auto" w:fill="FFFFFF"/>
          </w:tcPr>
          <w:p w14:paraId="3B61FFFC" w14:textId="763E1818" w:rsidR="00E45E37" w:rsidRPr="00CF5058" w:rsidRDefault="00904C1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9A63958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38F2B3CB" w14:textId="77777777" w:rsidR="00E45E37" w:rsidRPr="00CF5058" w:rsidRDefault="00E45E37" w:rsidP="00D751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случаев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нарушений требований антикоррупционного законодательства, в том числе в части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конфликта интересов</w:t>
            </w:r>
            <w:r w:rsid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инициирование соответствующих антикоррупционных проверок, а также контроля за расходами </w:t>
            </w:r>
          </w:p>
        </w:tc>
        <w:tc>
          <w:tcPr>
            <w:tcW w:w="3118" w:type="dxa"/>
            <w:shd w:val="clear" w:color="auto" w:fill="FFFFFF"/>
          </w:tcPr>
          <w:p w14:paraId="51E84FE2" w14:textId="7CBCEC0F" w:rsidR="00E45E37" w:rsidRPr="00CF5058" w:rsidRDefault="00D751D5" w:rsidP="00904C1D">
            <w:pPr>
              <w:spacing w:after="0" w:line="240" w:lineRule="exact"/>
              <w:ind w:right="-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сведений о доходах, расходах, об имуществе и обязательствах имущественного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представленных </w:t>
            </w: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служащими</w:t>
            </w:r>
            <w:r w:rsidR="00904C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Думы АМО</w:t>
            </w: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>, в отношении которых проведен анализ, от общего количества сведений о доходах, расходах, об имуществе и обязательствах имущественного характера, представленных указанными служащими – 100%</w:t>
            </w:r>
          </w:p>
        </w:tc>
      </w:tr>
      <w:tr w:rsidR="00D751D5" w:rsidRPr="00CF5058" w14:paraId="6BDEFDDD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2BC79FD7" w14:textId="77777777" w:rsidR="00D751D5" w:rsidRPr="00CF5058" w:rsidRDefault="00D57F04" w:rsidP="00D751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4" w:type="dxa"/>
            <w:shd w:val="clear" w:color="auto" w:fill="FFFFFF"/>
          </w:tcPr>
          <w:p w14:paraId="244BB374" w14:textId="0D286636" w:rsidR="00D751D5" w:rsidRDefault="00D751D5" w:rsidP="001F1220">
            <w:pPr>
              <w:spacing w:after="0" w:line="240" w:lineRule="exact"/>
            </w:pP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Проведение анализа информации об участниках муниципальных закупок на предмет установления их аффилированных связей с муниципальными служащими</w:t>
            </w:r>
            <w:r w:rsidR="00904C1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и</w:t>
            </w: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лицами, </w:t>
            </w: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lastRenderedPageBreak/>
              <w:t>замещающими муниципальные должности</w:t>
            </w:r>
            <w:r w:rsidR="00904C1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в Думе АМО</w:t>
            </w:r>
          </w:p>
        </w:tc>
        <w:tc>
          <w:tcPr>
            <w:tcW w:w="1701" w:type="dxa"/>
            <w:shd w:val="clear" w:color="auto" w:fill="FFFFFF"/>
          </w:tcPr>
          <w:p w14:paraId="07303366" w14:textId="6D2DFC9A" w:rsidR="00D751D5" w:rsidRDefault="00904C1D" w:rsidP="00D751D5">
            <w:pPr>
              <w:spacing w:after="0" w:line="240" w:lineRule="exac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1F31BEB" w14:textId="5682E408" w:rsidR="00904C1D" w:rsidRDefault="00D57F04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D57F04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14:paraId="5F3083C1" w14:textId="3B331681" w:rsidR="00D751D5" w:rsidRPr="00D57F04" w:rsidRDefault="00D57F04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D57F04">
              <w:rPr>
                <w:rFonts w:ascii="Times New Roman" w:hAnsi="Times New Roman" w:cs="Times New Roman"/>
                <w:sz w:val="24"/>
              </w:rPr>
              <w:t>до 20 сентября</w:t>
            </w:r>
          </w:p>
        </w:tc>
        <w:tc>
          <w:tcPr>
            <w:tcW w:w="3969" w:type="dxa"/>
            <w:shd w:val="clear" w:color="auto" w:fill="FFFFFF"/>
          </w:tcPr>
          <w:p w14:paraId="633B69B0" w14:textId="77777777" w:rsidR="00D751D5" w:rsidRDefault="00D751D5" w:rsidP="00D57F04">
            <w:pPr>
              <w:spacing w:after="0" w:line="240" w:lineRule="exact"/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случаев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нарушений требований анти</w:t>
            </w:r>
            <w:r w:rsidR="00D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коррупционного законодательства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инициирование соответствующих антикоррупционных проверок</w:t>
            </w:r>
          </w:p>
        </w:tc>
        <w:tc>
          <w:tcPr>
            <w:tcW w:w="3118" w:type="dxa"/>
            <w:shd w:val="clear" w:color="auto" w:fill="FFFFFF"/>
          </w:tcPr>
          <w:p w14:paraId="79527853" w14:textId="77777777" w:rsidR="00D751D5" w:rsidRDefault="00D751D5" w:rsidP="00D751D5">
            <w:pPr>
              <w:spacing w:after="0" w:line="240" w:lineRule="exact"/>
            </w:pPr>
          </w:p>
        </w:tc>
      </w:tr>
      <w:tr w:rsidR="00780133" w:rsidRPr="00CF5058" w14:paraId="59C9C668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64BDEEE9" w14:textId="77777777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94" w:type="dxa"/>
            <w:shd w:val="clear" w:color="auto" w:fill="FFFFFF"/>
          </w:tcPr>
          <w:p w14:paraId="65834293" w14:textId="3A040D5A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проверок 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достоверности и полноты сведений о доходах, 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 г. № 273-ФЗ «О противодействии коррупции» и другими законами.</w:t>
            </w:r>
          </w:p>
        </w:tc>
        <w:tc>
          <w:tcPr>
            <w:tcW w:w="1701" w:type="dxa"/>
            <w:shd w:val="clear" w:color="auto" w:fill="FFFFFF"/>
          </w:tcPr>
          <w:p w14:paraId="779DEAC0" w14:textId="00394452" w:rsidR="00780133" w:rsidRPr="00CF5058" w:rsidRDefault="005F18BB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A5BDE6F" w14:textId="77777777" w:rsidR="005F18BB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Ежегодно </w:t>
            </w:r>
          </w:p>
          <w:p w14:paraId="0043B06E" w14:textId="2FFEBB15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 оснований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FD415FF" w14:textId="77777777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14:paraId="465CADA8" w14:textId="77777777" w:rsidR="00780133" w:rsidRPr="00CF5058" w:rsidRDefault="004B1D3D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осуществления проверок в каждом случае поступления информации, являющейся основанием для принятия решения об их проведении</w:t>
            </w:r>
          </w:p>
        </w:tc>
        <w:tc>
          <w:tcPr>
            <w:tcW w:w="3118" w:type="dxa"/>
          </w:tcPr>
          <w:p w14:paraId="6C7EDBF9" w14:textId="1C1C64A3" w:rsidR="00780133" w:rsidRPr="00780133" w:rsidRDefault="00780133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780133">
              <w:rPr>
                <w:rFonts w:ascii="Times New Roman" w:hAnsi="Times New Roman" w:cs="Times New Roman"/>
                <w:sz w:val="24"/>
              </w:rPr>
              <w:t>Доля количества проведенных проверок от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общего количества фактов поступления информации, являющейся основанием для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проведения проверок, – 100 %</w:t>
            </w:r>
          </w:p>
        </w:tc>
      </w:tr>
      <w:tr w:rsidR="00780133" w:rsidRPr="00CF5058" w14:paraId="0F8B8A7F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2CCD73CD" w14:textId="77777777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394" w:type="dxa"/>
            <w:shd w:val="clear" w:color="auto" w:fill="FFFFFF"/>
          </w:tcPr>
          <w:p w14:paraId="60E04827" w14:textId="1FB85FA1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контроля за расходами лиц, замещающих должности 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муниципальной </w:t>
            </w: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Думы АМО</w:t>
            </w:r>
          </w:p>
        </w:tc>
        <w:tc>
          <w:tcPr>
            <w:tcW w:w="1701" w:type="dxa"/>
            <w:shd w:val="clear" w:color="auto" w:fill="FFFFFF"/>
          </w:tcPr>
          <w:p w14:paraId="173CE15A" w14:textId="572BA37F" w:rsidR="00780133" w:rsidRPr="00CF5058" w:rsidRDefault="005F18BB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57F4F3B" w14:textId="77777777" w:rsidR="005F18BB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Ежегодно </w:t>
            </w:r>
          </w:p>
          <w:p w14:paraId="159E03BA" w14:textId="402C106F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 наличии оснований)</w:t>
            </w:r>
          </w:p>
        </w:tc>
        <w:tc>
          <w:tcPr>
            <w:tcW w:w="3969" w:type="dxa"/>
            <w:shd w:val="clear" w:color="auto" w:fill="FFFFFF"/>
          </w:tcPr>
          <w:p w14:paraId="6A01BBBA" w14:textId="77777777" w:rsidR="00780133" w:rsidRPr="00CF5058" w:rsidRDefault="004B1D3D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D3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осуществления контроля за расходами в каждом случае поступления информации, являющейся основанием для принятия решения об осуществлении контроля за расходами</w:t>
            </w:r>
          </w:p>
        </w:tc>
        <w:tc>
          <w:tcPr>
            <w:tcW w:w="3118" w:type="dxa"/>
          </w:tcPr>
          <w:p w14:paraId="5F8BC182" w14:textId="450E3EF2" w:rsidR="00780133" w:rsidRPr="00780133" w:rsidRDefault="00780133" w:rsidP="005F18BB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780133">
              <w:rPr>
                <w:rFonts w:ascii="Times New Roman" w:hAnsi="Times New Roman" w:cs="Times New Roman"/>
                <w:sz w:val="24"/>
              </w:rPr>
              <w:t>Доля проведенных процедур контроля за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расходами от общего количества фактов поступления информации, являющейся основанием для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принятия решений об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осуществлении контроля за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расходами, –100 %</w:t>
            </w:r>
          </w:p>
        </w:tc>
      </w:tr>
      <w:tr w:rsidR="00E45E37" w:rsidRPr="00CF5058" w14:paraId="6297BE1D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774CDDAF" w14:textId="77777777" w:rsidR="00E45E37" w:rsidRPr="00CF5058" w:rsidRDefault="00780133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394" w:type="dxa"/>
            <w:shd w:val="clear" w:color="auto" w:fill="FFFFFF"/>
          </w:tcPr>
          <w:p w14:paraId="5AE18194" w14:textId="079510BB" w:rsidR="00E45E37" w:rsidRPr="00CF5058" w:rsidRDefault="00E45E37" w:rsidP="00F420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иссии по соблюдению требований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служебному поведению муниципальных служащих и урег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улированию конфликта интересов</w:t>
            </w:r>
          </w:p>
        </w:tc>
        <w:tc>
          <w:tcPr>
            <w:tcW w:w="1701" w:type="dxa"/>
            <w:shd w:val="clear" w:color="auto" w:fill="FFFFFF"/>
          </w:tcPr>
          <w:p w14:paraId="1834E01D" w14:textId="17F9CF10" w:rsidR="00E45E37" w:rsidRPr="005F18BB" w:rsidRDefault="005F18BB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члены комиссии</w:t>
            </w:r>
          </w:p>
        </w:tc>
        <w:tc>
          <w:tcPr>
            <w:tcW w:w="1985" w:type="dxa"/>
            <w:shd w:val="clear" w:color="auto" w:fill="FFFFFF"/>
          </w:tcPr>
          <w:p w14:paraId="3F8667BE" w14:textId="77777777" w:rsidR="00E45E37" w:rsidRPr="00CF5058" w:rsidRDefault="00F42091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0BACFE77" w14:textId="0E9CEFD7" w:rsidR="00E45E37" w:rsidRPr="00CF5058" w:rsidRDefault="00E45E37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РФ о противодействии коррупции, а также осуществление мер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предупреждению коррупции.</w:t>
            </w:r>
          </w:p>
        </w:tc>
        <w:tc>
          <w:tcPr>
            <w:tcW w:w="3118" w:type="dxa"/>
            <w:shd w:val="clear" w:color="auto" w:fill="FFFFFF"/>
          </w:tcPr>
          <w:p w14:paraId="06AAD41B" w14:textId="77777777" w:rsidR="00E45E37" w:rsidRPr="00CF5058" w:rsidRDefault="00780133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решений комиссий, отмененных вступившим в законную силу судебным решением от общего количества принятых комиссиями решений – не более 1% по итогам 2021 г., 0,9% по итогам 2022 г., 0,8% по итогам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г., 0,7% по итогам 2024 г.</w:t>
            </w:r>
          </w:p>
        </w:tc>
      </w:tr>
      <w:tr w:rsidR="00E45E37" w:rsidRPr="00CF5058" w14:paraId="5FED1DB3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7265421D" w14:textId="77777777" w:rsidR="00E45E37" w:rsidRPr="00780133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394" w:type="dxa"/>
            <w:shd w:val="clear" w:color="auto" w:fill="FFFFFF"/>
          </w:tcPr>
          <w:p w14:paraId="74FA1E37" w14:textId="77777777" w:rsidR="00E45E37" w:rsidRDefault="00CB096F" w:rsidP="00CF5058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Поддержание в актуальном состоянии перечня должностей </w:t>
            </w:r>
            <w:r w:rsid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службы, при замещении которых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  <w:p w14:paraId="31A63BBC" w14:textId="7CD43B76" w:rsidR="00B11564" w:rsidRPr="00CB096F" w:rsidRDefault="00B11564" w:rsidP="00CF5058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514E7609" w14:textId="42EAAB71" w:rsidR="00E45E37" w:rsidRPr="00CB096F" w:rsidRDefault="001D22D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4A130FD6" w14:textId="77777777" w:rsidR="00E45E37" w:rsidRPr="00CB096F" w:rsidRDefault="00CB096F" w:rsidP="006A567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5853530B" w14:textId="77777777" w:rsidR="00E45E37" w:rsidRPr="00CB096F" w:rsidRDefault="00CB096F" w:rsidP="001D22D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Своевременный учет лиц, замещающих должности с </w:t>
            </w:r>
            <w:r w:rsidR="006E609F" w:rsidRPr="006E609F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коррупционными</w:t>
            </w:r>
            <w:r w:rsidR="006E609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B096F">
              <w:rPr>
                <w:rFonts w:ascii="Times New Roman" w:eastAsia="Calibri" w:hAnsi="Times New Roman" w:cs="Times New Roman"/>
                <w:sz w:val="24"/>
                <w:szCs w:val="24"/>
              </w:rPr>
              <w:t>рисками</w:t>
            </w:r>
          </w:p>
        </w:tc>
        <w:tc>
          <w:tcPr>
            <w:tcW w:w="3118" w:type="dxa"/>
            <w:shd w:val="clear" w:color="auto" w:fill="FFFFFF"/>
          </w:tcPr>
          <w:p w14:paraId="0FA59FB8" w14:textId="3FBFECB0" w:rsidR="00E45E37" w:rsidRPr="00780133" w:rsidRDefault="006E609F" w:rsidP="001D22D7">
            <w:pPr>
              <w:spacing w:after="0" w:line="240" w:lineRule="exact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24AAF">
              <w:rPr>
                <w:rFonts w:ascii="Times New Roman" w:eastAsia="Calibri" w:hAnsi="Times New Roman" w:cs="Times New Roman"/>
                <w:sz w:val="24"/>
                <w:szCs w:val="24"/>
              </w:rPr>
              <w:t>Включение в Перечень 100 % должностей с коррупционными рисками.</w:t>
            </w:r>
          </w:p>
        </w:tc>
      </w:tr>
      <w:tr w:rsidR="00371B4D" w:rsidRPr="00CF5058" w14:paraId="5830641B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26993D49" w14:textId="77777777" w:rsidR="00371B4D" w:rsidRPr="00CF5058" w:rsidRDefault="00652AFE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394" w:type="dxa"/>
            <w:shd w:val="clear" w:color="auto" w:fill="FFFFFF"/>
          </w:tcPr>
          <w:p w14:paraId="7C6726BB" w14:textId="77777777" w:rsidR="00371B4D" w:rsidRDefault="005A45A1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направления информации об</w:t>
            </w:r>
            <w:r w:rsidR="0037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уволенных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связи с утратой доверия лицах в </w:t>
            </w:r>
            <w:r w:rsidR="003C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по профилактике коррупционных и иных правонарушения Администрации губернатора Пермского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включения в соответствующий реестр</w:t>
            </w:r>
          </w:p>
          <w:p w14:paraId="5FD0EA84" w14:textId="3A662A07" w:rsidR="00B11564" w:rsidRPr="00CF5058" w:rsidRDefault="00B11564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6CC1B15A" w14:textId="42E44DBF" w:rsidR="00371B4D" w:rsidRPr="00CF5058" w:rsidRDefault="001D22D7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BDBD02" w14:textId="77777777" w:rsidR="00371B4D" w:rsidRPr="00CF5058" w:rsidRDefault="005A45A1" w:rsidP="00EC33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 оснований</w:t>
            </w:r>
            <w:r w:rsidR="000C2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FFFFFF"/>
          </w:tcPr>
          <w:p w14:paraId="5308E48B" w14:textId="77777777" w:rsidR="00371B4D" w:rsidRPr="00652AFE" w:rsidRDefault="00652AF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Своевременное включение в реестр информации об уволенных в связи с утратой доверия лицах</w:t>
            </w:r>
          </w:p>
        </w:tc>
        <w:tc>
          <w:tcPr>
            <w:tcW w:w="3118" w:type="dxa"/>
            <w:shd w:val="clear" w:color="auto" w:fill="FFFFFF"/>
          </w:tcPr>
          <w:p w14:paraId="17349B24" w14:textId="77777777" w:rsidR="00371B4D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сведений, направленных в установленный срок от общего количества вынесенных решений об увольнении – 100%</w:t>
            </w:r>
          </w:p>
        </w:tc>
      </w:tr>
      <w:tr w:rsidR="00CB096F" w:rsidRPr="00CF5058" w14:paraId="0D8B49FA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537D4A35" w14:textId="77777777" w:rsidR="00CB096F" w:rsidRPr="00CF5058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394" w:type="dxa"/>
            <w:shd w:val="clear" w:color="auto" w:fill="FFFFFF"/>
          </w:tcPr>
          <w:p w14:paraId="0894AA66" w14:textId="602FDE5B" w:rsidR="00CB096F" w:rsidRPr="00CF5058" w:rsidRDefault="00CB096F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коррупционных рисков, возникающих при реализации </w:t>
            </w:r>
            <w:r w:rsidR="001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</w:t>
            </w:r>
            <w:r w:rsidR="00B11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="001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АМО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своих функций</w:t>
            </w:r>
          </w:p>
        </w:tc>
        <w:tc>
          <w:tcPr>
            <w:tcW w:w="1701" w:type="dxa"/>
            <w:shd w:val="clear" w:color="auto" w:fill="FFFFFF"/>
          </w:tcPr>
          <w:p w14:paraId="4A59C80C" w14:textId="147DA4BB" w:rsidR="00CB096F" w:rsidRPr="00CB096F" w:rsidRDefault="00B11564" w:rsidP="007757F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15C48A7" w14:textId="77777777" w:rsidR="00CB096F" w:rsidRPr="00CF5058" w:rsidRDefault="00F24AAF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31.12.2024</w:t>
            </w:r>
            <w:r>
              <w:rPr>
                <w:rStyle w:val="a9"/>
                <w:rFonts w:ascii="Times New Roman" w:eastAsia="Times New Roman" w:hAnsi="Times New Roman"/>
                <w:sz w:val="24"/>
                <w:szCs w:val="24"/>
              </w:rPr>
              <w:footnoteReference w:id="2"/>
            </w:r>
          </w:p>
          <w:p w14:paraId="7C5C15C4" w14:textId="77777777" w:rsidR="00CB096F" w:rsidRPr="00CF5058" w:rsidRDefault="00CB096F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14:paraId="7CBD14CF" w14:textId="77777777" w:rsidR="00CB096F" w:rsidRDefault="00CB096F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</w:t>
            </w:r>
            <w:proofErr w:type="spellStart"/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-опасных функций</w:t>
            </w:r>
            <w:r w:rsidR="00F24AAF">
              <w:rPr>
                <w:rFonts w:ascii="Times New Roman" w:eastAsia="Times New Roman" w:hAnsi="Times New Roman" w:cs="Times New Roman"/>
                <w:sz w:val="24"/>
                <w:szCs w:val="24"/>
              </w:rPr>
              <w:t>, принятие мер по минимизации рисков</w:t>
            </w:r>
          </w:p>
          <w:p w14:paraId="73BBFE01" w14:textId="1CCCED6C" w:rsidR="00B11564" w:rsidRPr="00CF5058" w:rsidRDefault="00B11564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/>
          </w:tcPr>
          <w:p w14:paraId="0E0C6BAB" w14:textId="77777777" w:rsidR="00CB096F" w:rsidRPr="00652AFE" w:rsidRDefault="00CB096F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карты коррупционных рисков </w:t>
            </w:r>
          </w:p>
        </w:tc>
      </w:tr>
      <w:tr w:rsidR="00CB096F" w:rsidRPr="00CF5058" w14:paraId="33934AF7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33A1C0E8" w14:textId="77777777" w:rsidR="00CB096F" w:rsidRPr="00CF5058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394" w:type="dxa"/>
          </w:tcPr>
          <w:p w14:paraId="5F7249E3" w14:textId="24C1472A" w:rsidR="00CB096F" w:rsidRPr="008568D3" w:rsidRDefault="00F24AAF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 актуализации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 сведений, содержащихся в анкетах, представляемых при назначении на должности </w:t>
            </w:r>
            <w:r>
              <w:rPr>
                <w:rFonts w:ascii="Times New Roman" w:hAnsi="Times New Roman" w:cs="Times New Roman"/>
                <w:sz w:val="24"/>
              </w:rPr>
              <w:t>муниципальной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 службы </w:t>
            </w:r>
            <w:r w:rsidR="00B11564">
              <w:rPr>
                <w:rFonts w:ascii="Times New Roman" w:hAnsi="Times New Roman" w:cs="Times New Roman"/>
                <w:sz w:val="24"/>
              </w:rPr>
              <w:t xml:space="preserve">Думы АМО 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и поступлении на такую службу, об их родственниках и свойственниках </w:t>
            </w:r>
          </w:p>
        </w:tc>
        <w:tc>
          <w:tcPr>
            <w:tcW w:w="1701" w:type="dxa"/>
          </w:tcPr>
          <w:p w14:paraId="3E897FDA" w14:textId="159A5393" w:rsidR="00CB096F" w:rsidRPr="00CB096F" w:rsidRDefault="00B11564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</w:tcPr>
          <w:p w14:paraId="3BFAA7BC" w14:textId="77777777" w:rsidR="00CB096F" w:rsidRPr="008568D3" w:rsidRDefault="00CB096F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8568D3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3969" w:type="dxa"/>
          </w:tcPr>
          <w:p w14:paraId="1A01B376" w14:textId="5C84EE77" w:rsidR="00CB096F" w:rsidRPr="008568D3" w:rsidRDefault="00CB096F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</w:rPr>
            </w:pPr>
            <w:r w:rsidRPr="008568D3">
              <w:rPr>
                <w:rFonts w:ascii="Times New Roman" w:eastAsia="Calibri" w:hAnsi="Times New Roman" w:cs="Times New Roman"/>
                <w:sz w:val="24"/>
              </w:rPr>
              <w:t xml:space="preserve">Систематизация сведений о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муниципальных </w:t>
            </w:r>
            <w:r w:rsidRPr="008568D3">
              <w:rPr>
                <w:rFonts w:ascii="Times New Roman" w:eastAsia="Calibri" w:hAnsi="Times New Roman" w:cs="Times New Roman"/>
                <w:sz w:val="24"/>
              </w:rPr>
              <w:t>служащих и аффилированных им лицах</w:t>
            </w:r>
            <w:r w:rsidR="003C254E">
              <w:rPr>
                <w:rFonts w:ascii="Times New Roman" w:eastAsia="Calibri" w:hAnsi="Times New Roman" w:cs="Times New Roman"/>
                <w:sz w:val="24"/>
              </w:rPr>
              <w:t xml:space="preserve"> для последующего анализа</w:t>
            </w:r>
          </w:p>
        </w:tc>
        <w:tc>
          <w:tcPr>
            <w:tcW w:w="3118" w:type="dxa"/>
          </w:tcPr>
          <w:p w14:paraId="4E4E7961" w14:textId="77777777" w:rsidR="00CB096F" w:rsidRPr="008568D3" w:rsidRDefault="00CB096F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1D061E" w:rsidRPr="00CF5058" w14:paraId="3C2EC082" w14:textId="77777777" w:rsidTr="00087627">
        <w:trPr>
          <w:trHeight w:val="560"/>
        </w:trPr>
        <w:tc>
          <w:tcPr>
            <w:tcW w:w="709" w:type="dxa"/>
            <w:shd w:val="clear" w:color="auto" w:fill="FFFFFF"/>
          </w:tcPr>
          <w:p w14:paraId="34AFBF92" w14:textId="77777777" w:rsidR="001D061E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167" w:type="dxa"/>
            <w:gridSpan w:val="5"/>
            <w:shd w:val="clear" w:color="auto" w:fill="FFFFFF"/>
          </w:tcPr>
          <w:p w14:paraId="555515B6" w14:textId="77777777" w:rsidR="001D061E" w:rsidRPr="00CF5058" w:rsidRDefault="00ED5F88" w:rsidP="00CF505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Антикоррупционные просвещение и пропаганда</w:t>
            </w:r>
          </w:p>
        </w:tc>
      </w:tr>
      <w:tr w:rsidR="00E45E37" w:rsidRPr="00CF5058" w14:paraId="59D32DD0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689C0973" w14:textId="77777777" w:rsidR="00E45E37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94" w:type="dxa"/>
            <w:shd w:val="clear" w:color="auto" w:fill="FFFFFF"/>
          </w:tcPr>
          <w:p w14:paraId="452372E5" w14:textId="0E722123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рганизация о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бучени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муниципальных служащих</w:t>
            </w:r>
            <w:r w:rsidR="00F04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 АМО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shd w:val="clear" w:color="auto" w:fill="FFFFFF"/>
          </w:tcPr>
          <w:p w14:paraId="7BFB872A" w14:textId="22288715" w:rsidR="00E45E37" w:rsidRPr="00CF5058" w:rsidRDefault="00F0417E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7B7D5D80" w14:textId="77777777" w:rsidR="00E45E37" w:rsidRPr="00CF5058" w:rsidRDefault="00FD7282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  <w:shd w:val="clear" w:color="auto" w:fill="FFFFFF"/>
          </w:tcPr>
          <w:p w14:paraId="1378F276" w14:textId="77777777" w:rsidR="00E45E37" w:rsidRPr="00AD6C6E" w:rsidRDefault="00AD6C6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уровня профессиональных знаний указанных лиц </w:t>
            </w:r>
          </w:p>
          <w:p w14:paraId="21FA4F31" w14:textId="77777777" w:rsidR="00E45E37" w:rsidRPr="003D1F04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/>
          </w:tcPr>
          <w:p w14:paraId="1ABCD8BB" w14:textId="6442780F" w:rsidR="00E45E37" w:rsidRPr="00CF5058" w:rsidRDefault="003D1F04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1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служащих, прошедших обучение, от запланированного количества – 100 %</w:t>
            </w:r>
          </w:p>
        </w:tc>
      </w:tr>
      <w:tr w:rsidR="000F36EB" w:rsidRPr="00CF5058" w14:paraId="12AB2ED9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70A35929" w14:textId="5D03FC2B" w:rsidR="000F36EB" w:rsidRDefault="00F0417E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394" w:type="dxa"/>
            <w:shd w:val="clear" w:color="auto" w:fill="FFFFFF"/>
          </w:tcPr>
          <w:p w14:paraId="45A07620" w14:textId="33B93F15" w:rsidR="000F36EB" w:rsidRDefault="000F36EB" w:rsidP="000F36E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участия</w:t>
            </w: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</w:t>
            </w:r>
            <w:r w:rsidR="00F04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Думы АМО,</w:t>
            </w: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701" w:type="dxa"/>
            <w:shd w:val="clear" w:color="auto" w:fill="FFFFFF"/>
          </w:tcPr>
          <w:p w14:paraId="37E089C2" w14:textId="3022AE40" w:rsidR="000F36EB" w:rsidRPr="007757FF" w:rsidRDefault="00F0417E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3C11B30A" w14:textId="77777777" w:rsidR="000F36EB" w:rsidRDefault="000F36EB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  <w:shd w:val="clear" w:color="auto" w:fill="FFFFFF"/>
          </w:tcPr>
          <w:p w14:paraId="0E0E5F20" w14:textId="77777777" w:rsidR="000F36EB" w:rsidRPr="00AD6C6E" w:rsidRDefault="000F36EB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  <w:tc>
          <w:tcPr>
            <w:tcW w:w="3118" w:type="dxa"/>
            <w:shd w:val="clear" w:color="auto" w:fill="FFFFFF"/>
          </w:tcPr>
          <w:p w14:paraId="586415F5" w14:textId="77777777" w:rsidR="000F36EB" w:rsidRPr="00CF5058" w:rsidRDefault="000F36EB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E37" w:rsidRPr="00CF5058" w14:paraId="4B57755B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4C310250" w14:textId="77777777" w:rsidR="00E45E37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394" w:type="dxa"/>
            <w:shd w:val="clear" w:color="auto" w:fill="FFFFFF"/>
          </w:tcPr>
          <w:p w14:paraId="0F329BD8" w14:textId="6925E2B0" w:rsidR="00E45E37" w:rsidRPr="00CF5058" w:rsidRDefault="00E45E37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r w:rsidR="003D1F0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просветительских мероприятиях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реализации государственной политики в области противодействия коррупции,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семинарах-совещаниях по актуальным вопросам применения законодательства РФ о противодействии коррупции </w:t>
            </w:r>
          </w:p>
        </w:tc>
        <w:tc>
          <w:tcPr>
            <w:tcW w:w="1701" w:type="dxa"/>
            <w:shd w:val="clear" w:color="auto" w:fill="FFFFFF"/>
          </w:tcPr>
          <w:p w14:paraId="23916CB6" w14:textId="4353B5A4" w:rsidR="00E45E37" w:rsidRPr="00CF5058" w:rsidRDefault="00F0417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1D044149" w14:textId="77777777" w:rsidR="00E45E37" w:rsidRPr="00CF5058" w:rsidRDefault="003D1F0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  <w:shd w:val="clear" w:color="auto" w:fill="FFFFFF"/>
          </w:tcPr>
          <w:p w14:paraId="474945B7" w14:textId="77777777" w:rsidR="00E45E37" w:rsidRPr="00CF5058" w:rsidRDefault="00E45E37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единообразного подхода по реализации мер антикоррупционной политики </w:t>
            </w:r>
          </w:p>
          <w:p w14:paraId="61046029" w14:textId="77777777" w:rsidR="00E45E37" w:rsidRPr="00CF5058" w:rsidRDefault="00E45E37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/>
          </w:tcPr>
          <w:p w14:paraId="7FE9E732" w14:textId="77777777" w:rsidR="00E45E37" w:rsidRPr="00CF5058" w:rsidRDefault="00FD7282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уполномоченных лиц, принявших участие в мероприятии – 1</w:t>
            </w:r>
          </w:p>
        </w:tc>
      </w:tr>
      <w:tr w:rsidR="00E45E37" w:rsidRPr="00CF5058" w14:paraId="30C256B5" w14:textId="77777777" w:rsidTr="00703DFC">
        <w:trPr>
          <w:trHeight w:val="560"/>
        </w:trPr>
        <w:tc>
          <w:tcPr>
            <w:tcW w:w="709" w:type="dxa"/>
            <w:shd w:val="clear" w:color="auto" w:fill="FFFFFF"/>
          </w:tcPr>
          <w:p w14:paraId="753DF833" w14:textId="77777777" w:rsidR="00E45E37" w:rsidRPr="008568D3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FFFFFF"/>
          </w:tcPr>
          <w:p w14:paraId="6567BC0E" w14:textId="77777777" w:rsidR="00E45E37" w:rsidRPr="008568D3" w:rsidRDefault="00394AB9" w:rsidP="00D17C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AB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1701" w:type="dxa"/>
            <w:shd w:val="clear" w:color="auto" w:fill="FFFFFF"/>
          </w:tcPr>
          <w:p w14:paraId="57A644EB" w14:textId="3937FC50" w:rsidR="00E45E37" w:rsidRPr="008568D3" w:rsidRDefault="00F0417E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20AED16D" w14:textId="77777777" w:rsidR="00E45E37" w:rsidRPr="008568D3" w:rsidRDefault="003D1F0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6DA50535" w14:textId="77777777" w:rsidR="00E45E37" w:rsidRPr="008568D3" w:rsidRDefault="00394AB9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AB9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информированности населения об антикоррупционных мероприятиях</w:t>
            </w:r>
          </w:p>
        </w:tc>
        <w:tc>
          <w:tcPr>
            <w:tcW w:w="3118" w:type="dxa"/>
            <w:shd w:val="clear" w:color="auto" w:fill="FFFFFF"/>
          </w:tcPr>
          <w:p w14:paraId="6EC5AE73" w14:textId="3869582C" w:rsidR="00E45E37" w:rsidRPr="00D17C46" w:rsidRDefault="00F0417E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азмещен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1220"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1F1220"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разделе «Противодействие коррупции»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АМО</w:t>
            </w:r>
          </w:p>
        </w:tc>
      </w:tr>
    </w:tbl>
    <w:p w14:paraId="60369BDF" w14:textId="77777777" w:rsidR="00D52851" w:rsidRDefault="00D52851" w:rsidP="00A1056E"/>
    <w:sectPr w:rsidR="00D52851" w:rsidSect="00067530">
      <w:headerReference w:type="default" r:id="rId7"/>
      <w:pgSz w:w="16838" w:h="11906" w:orient="landscape" w:code="9"/>
      <w:pgMar w:top="1134" w:right="567" w:bottom="1134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61989" w14:textId="77777777" w:rsidR="008609A7" w:rsidRDefault="008609A7" w:rsidP="00A71449">
      <w:pPr>
        <w:spacing w:after="0" w:line="240" w:lineRule="auto"/>
      </w:pPr>
      <w:r>
        <w:separator/>
      </w:r>
    </w:p>
  </w:endnote>
  <w:endnote w:type="continuationSeparator" w:id="0">
    <w:p w14:paraId="5A53C6D4" w14:textId="77777777" w:rsidR="008609A7" w:rsidRDefault="008609A7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3EE55" w14:textId="77777777" w:rsidR="008609A7" w:rsidRDefault="008609A7" w:rsidP="00A71449">
      <w:pPr>
        <w:spacing w:after="0" w:line="240" w:lineRule="auto"/>
      </w:pPr>
      <w:r>
        <w:separator/>
      </w:r>
    </w:p>
  </w:footnote>
  <w:footnote w:type="continuationSeparator" w:id="0">
    <w:p w14:paraId="272C4FBA" w14:textId="77777777" w:rsidR="008609A7" w:rsidRDefault="008609A7" w:rsidP="00A71449">
      <w:pPr>
        <w:spacing w:after="0" w:line="240" w:lineRule="auto"/>
      </w:pPr>
      <w:r>
        <w:continuationSeparator/>
      </w:r>
    </w:p>
  </w:footnote>
  <w:footnote w:id="1">
    <w:p w14:paraId="4656D929" w14:textId="272983F1" w:rsidR="00A71449" w:rsidRDefault="00A71449" w:rsidP="006E609F">
      <w:pPr>
        <w:pStyle w:val="a7"/>
        <w:spacing w:after="0" w:line="240" w:lineRule="exact"/>
        <w:ind w:right="-32"/>
        <w:jc w:val="both"/>
      </w:pPr>
      <w:r>
        <w:rPr>
          <w:rFonts w:ascii="Times New Roman" w:hAnsi="Times New Roman"/>
        </w:rPr>
        <w:t>.</w:t>
      </w:r>
    </w:p>
  </w:footnote>
  <w:footnote w:id="2">
    <w:p w14:paraId="4FEC846C" w14:textId="5F01812A" w:rsidR="00F24AAF" w:rsidRDefault="00F24AAF" w:rsidP="00B11564">
      <w:pPr>
        <w:pStyle w:val="a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7289709"/>
      <w:docPartObj>
        <w:docPartGallery w:val="Page Numbers (Top of Page)"/>
        <w:docPartUnique/>
      </w:docPartObj>
    </w:sdtPr>
    <w:sdtEndPr/>
    <w:sdtContent>
      <w:p w14:paraId="6EFBD601" w14:textId="77777777" w:rsidR="00652AFE" w:rsidRDefault="002634AB">
        <w:pPr>
          <w:pStyle w:val="a3"/>
          <w:jc w:val="center"/>
        </w:pPr>
        <w:r>
          <w:fldChar w:fldCharType="begin"/>
        </w:r>
        <w:r w:rsidR="00652AFE">
          <w:instrText>PAGE   \* MERGEFORMAT</w:instrText>
        </w:r>
        <w:r>
          <w:fldChar w:fldCharType="separate"/>
        </w:r>
        <w:r w:rsidR="00B6141B">
          <w:rPr>
            <w:noProof/>
          </w:rPr>
          <w:t>5</w:t>
        </w:r>
        <w:r>
          <w:fldChar w:fldCharType="end"/>
        </w:r>
      </w:p>
    </w:sdtContent>
  </w:sdt>
  <w:p w14:paraId="4E4DD25C" w14:textId="77777777" w:rsidR="002D5C26" w:rsidRDefault="008609A7" w:rsidP="00E96D1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FC"/>
    <w:rsid w:val="00021FBF"/>
    <w:rsid w:val="0002736E"/>
    <w:rsid w:val="00047381"/>
    <w:rsid w:val="00067530"/>
    <w:rsid w:val="00081021"/>
    <w:rsid w:val="00087193"/>
    <w:rsid w:val="000C2D43"/>
    <w:rsid w:val="000D7F61"/>
    <w:rsid w:val="000E7773"/>
    <w:rsid w:val="000F36EB"/>
    <w:rsid w:val="001178DD"/>
    <w:rsid w:val="00133A4D"/>
    <w:rsid w:val="001518D8"/>
    <w:rsid w:val="00152AC4"/>
    <w:rsid w:val="00175BB9"/>
    <w:rsid w:val="00180102"/>
    <w:rsid w:val="001C23B1"/>
    <w:rsid w:val="001D061E"/>
    <w:rsid w:val="001D22D7"/>
    <w:rsid w:val="001E166F"/>
    <w:rsid w:val="001F0510"/>
    <w:rsid w:val="001F1220"/>
    <w:rsid w:val="002634AB"/>
    <w:rsid w:val="00263544"/>
    <w:rsid w:val="002C6497"/>
    <w:rsid w:val="00330ADC"/>
    <w:rsid w:val="003644BE"/>
    <w:rsid w:val="00371B4D"/>
    <w:rsid w:val="00394AB9"/>
    <w:rsid w:val="003A0083"/>
    <w:rsid w:val="003B5D31"/>
    <w:rsid w:val="003C0706"/>
    <w:rsid w:val="003C254E"/>
    <w:rsid w:val="003D1F04"/>
    <w:rsid w:val="003E2972"/>
    <w:rsid w:val="003F000E"/>
    <w:rsid w:val="00400A78"/>
    <w:rsid w:val="00444C3E"/>
    <w:rsid w:val="00445839"/>
    <w:rsid w:val="00467E0A"/>
    <w:rsid w:val="004B1D3D"/>
    <w:rsid w:val="004B40EA"/>
    <w:rsid w:val="004B6E54"/>
    <w:rsid w:val="00510C86"/>
    <w:rsid w:val="00573345"/>
    <w:rsid w:val="00575C8A"/>
    <w:rsid w:val="00577EE5"/>
    <w:rsid w:val="0058138A"/>
    <w:rsid w:val="005A45A1"/>
    <w:rsid w:val="005A574B"/>
    <w:rsid w:val="005D1DDD"/>
    <w:rsid w:val="005E5E38"/>
    <w:rsid w:val="005F18BB"/>
    <w:rsid w:val="00652AFE"/>
    <w:rsid w:val="00675F32"/>
    <w:rsid w:val="00694147"/>
    <w:rsid w:val="006A100E"/>
    <w:rsid w:val="006A567F"/>
    <w:rsid w:val="006C10E3"/>
    <w:rsid w:val="006E609F"/>
    <w:rsid w:val="00700858"/>
    <w:rsid w:val="00703DFC"/>
    <w:rsid w:val="00747A74"/>
    <w:rsid w:val="007757FF"/>
    <w:rsid w:val="00780133"/>
    <w:rsid w:val="007A57FE"/>
    <w:rsid w:val="007C199C"/>
    <w:rsid w:val="007D0096"/>
    <w:rsid w:val="007D5787"/>
    <w:rsid w:val="00815A24"/>
    <w:rsid w:val="008568D3"/>
    <w:rsid w:val="008609A7"/>
    <w:rsid w:val="0086466B"/>
    <w:rsid w:val="00904C1D"/>
    <w:rsid w:val="009127CA"/>
    <w:rsid w:val="00924400"/>
    <w:rsid w:val="009422B5"/>
    <w:rsid w:val="0094687D"/>
    <w:rsid w:val="009642DB"/>
    <w:rsid w:val="00967709"/>
    <w:rsid w:val="00973323"/>
    <w:rsid w:val="00A1056E"/>
    <w:rsid w:val="00A23100"/>
    <w:rsid w:val="00A67648"/>
    <w:rsid w:val="00A71449"/>
    <w:rsid w:val="00AA23B2"/>
    <w:rsid w:val="00AD6C6E"/>
    <w:rsid w:val="00B11564"/>
    <w:rsid w:val="00B44150"/>
    <w:rsid w:val="00B6141B"/>
    <w:rsid w:val="00B75229"/>
    <w:rsid w:val="00B85AEB"/>
    <w:rsid w:val="00BA3D75"/>
    <w:rsid w:val="00BC23DE"/>
    <w:rsid w:val="00C3268D"/>
    <w:rsid w:val="00C80E5B"/>
    <w:rsid w:val="00C8381E"/>
    <w:rsid w:val="00CB096F"/>
    <w:rsid w:val="00CF5058"/>
    <w:rsid w:val="00D10FB1"/>
    <w:rsid w:val="00D15DFD"/>
    <w:rsid w:val="00D17C46"/>
    <w:rsid w:val="00D52851"/>
    <w:rsid w:val="00D534F8"/>
    <w:rsid w:val="00D57F04"/>
    <w:rsid w:val="00D64127"/>
    <w:rsid w:val="00D751D5"/>
    <w:rsid w:val="00D828FC"/>
    <w:rsid w:val="00DB4A06"/>
    <w:rsid w:val="00DC7B4F"/>
    <w:rsid w:val="00DD3853"/>
    <w:rsid w:val="00DE7B79"/>
    <w:rsid w:val="00E04BE9"/>
    <w:rsid w:val="00E20B67"/>
    <w:rsid w:val="00E255AA"/>
    <w:rsid w:val="00E45E37"/>
    <w:rsid w:val="00E52DD1"/>
    <w:rsid w:val="00E95861"/>
    <w:rsid w:val="00EC1A4E"/>
    <w:rsid w:val="00EC33EF"/>
    <w:rsid w:val="00ED5F88"/>
    <w:rsid w:val="00EF376A"/>
    <w:rsid w:val="00F0417E"/>
    <w:rsid w:val="00F24AAF"/>
    <w:rsid w:val="00F42091"/>
    <w:rsid w:val="00F63197"/>
    <w:rsid w:val="00FA6804"/>
    <w:rsid w:val="00FD7282"/>
    <w:rsid w:val="00FE2D3C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6988"/>
  <w15:docId w15:val="{38796649-A9F7-468D-850A-9D7EC827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44187-41B8-410F-9D24-0F7347DD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User</cp:lastModifiedBy>
  <cp:revision>9</cp:revision>
  <cp:lastPrinted>2021-10-07T08:49:00Z</cp:lastPrinted>
  <dcterms:created xsi:type="dcterms:W3CDTF">2021-10-07T05:17:00Z</dcterms:created>
  <dcterms:modified xsi:type="dcterms:W3CDTF">2021-10-07T08:50:00Z</dcterms:modified>
</cp:coreProperties>
</file>