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2626241</wp:posOffset>
                </wp:positionV>
                <wp:extent cx="3636335" cy="1318437"/>
                <wp:effectExtent l="0" t="0" r="2540" b="152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335" cy="1318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</w:t>
                            </w:r>
                            <w:r w:rsidR="00740E49" w:rsidRPr="00740E49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«Об утверждении отчета об исполнении бюджета Александровск</w:t>
                            </w:r>
                            <w:r w:rsidR="00435C6B">
                              <w:rPr>
                                <w:b/>
                                <w:szCs w:val="28"/>
                              </w:rPr>
                              <w:t xml:space="preserve">ого муниципального </w:t>
                            </w:r>
                            <w:r w:rsidR="009367AD" w:rsidRPr="0037675A">
                              <w:rPr>
                                <w:b/>
                                <w:szCs w:val="28"/>
                              </w:rPr>
                              <w:t xml:space="preserve">района за 2019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86.35pt;height:103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" filled="f" stroked="f">
                <v:textbox inset="0,0,0,0">
                  <w:txbxContent>
                    <w:p w:rsidR="003065B4" w:rsidRPr="00081EA4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bookmarkStart w:id="1" w:name="_GoBack"/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</w:t>
                      </w:r>
                      <w:r w:rsidR="00740E49" w:rsidRPr="00740E49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  <w:r w:rsidR="00435C6B" w:rsidRPr="0037675A">
                        <w:rPr>
                          <w:b/>
                          <w:szCs w:val="28"/>
                        </w:rPr>
                        <w:t>«Об утверждении отчета об исполнении бюджета Александровск</w:t>
                      </w:r>
                      <w:r w:rsidR="00435C6B">
                        <w:rPr>
                          <w:b/>
                          <w:szCs w:val="28"/>
                        </w:rPr>
                        <w:t xml:space="preserve">ого муниципального </w:t>
                      </w:r>
                      <w:r w:rsidR="009367AD" w:rsidRPr="0037675A">
                        <w:rPr>
                          <w:b/>
                          <w:szCs w:val="28"/>
                        </w:rPr>
                        <w:t xml:space="preserve">района за 2019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год»</w:t>
                      </w:r>
                    </w:p>
                    <w:bookmarkEnd w:id="1"/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34F84" w:rsidRDefault="00234F8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34F84" w:rsidRDefault="00234F8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34F84" w:rsidRDefault="00234F84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9367AD" w:rsidRPr="00BB404B" w:rsidRDefault="00435C6B" w:rsidP="009367AD">
      <w:pPr>
        <w:widowControl w:val="0"/>
        <w:ind w:firstLine="709"/>
        <w:jc w:val="both"/>
      </w:pPr>
      <w:r w:rsidRPr="00BB404B">
        <w:t xml:space="preserve">1. </w:t>
      </w:r>
      <w:r w:rsidR="009367AD" w:rsidRPr="00BB404B">
        <w:t xml:space="preserve">Назначить публичные слушания по проекту решения </w:t>
      </w:r>
      <w:r w:rsidR="009367AD" w:rsidRPr="00B668DE">
        <w:t xml:space="preserve">Думы </w:t>
      </w:r>
      <w:r w:rsidR="009367AD" w:rsidRPr="00E3771F">
        <w:t xml:space="preserve">Александровского муниципального округа </w:t>
      </w:r>
      <w:r w:rsidR="009367AD" w:rsidRPr="00B668DE">
        <w:t>«Об утверждении отчета об исполнении бюджета Александровского муниципального района за 2019 год»</w:t>
      </w:r>
      <w:r w:rsidR="009367AD">
        <w:t xml:space="preserve"> </w:t>
      </w:r>
      <w:r w:rsidR="009367AD" w:rsidRPr="00BB404B">
        <w:t xml:space="preserve">на </w:t>
      </w:r>
      <w:r w:rsidR="00234F84">
        <w:t>14.06.</w:t>
      </w:r>
      <w:r w:rsidR="009367AD">
        <w:t xml:space="preserve">2021 </w:t>
      </w:r>
      <w:r w:rsidR="009367AD" w:rsidRPr="00BB404B">
        <w:t>г</w:t>
      </w:r>
      <w:r w:rsidR="00234F84">
        <w:t>.</w:t>
      </w:r>
      <w:r w:rsidR="009367AD" w:rsidRPr="00BB404B">
        <w:t xml:space="preserve"> в </w:t>
      </w:r>
      <w:r w:rsidR="00234F84">
        <w:t>17</w:t>
      </w:r>
      <w:r w:rsidR="009367AD">
        <w:t xml:space="preserve"> </w:t>
      </w:r>
      <w:r w:rsidR="009367AD" w:rsidRPr="00BB404B">
        <w:t xml:space="preserve">час. </w:t>
      </w:r>
      <w:r w:rsidR="00234F84">
        <w:t>00</w:t>
      </w:r>
      <w:r w:rsidR="009367AD" w:rsidRPr="00BB404B">
        <w:t xml:space="preserve"> мин. по адресу: 618320, г. Александровск, ул. Ленина, 20 «а», актовый зал администрации Александровского муниципального </w:t>
      </w:r>
      <w:r w:rsidR="009367AD">
        <w:t>округа</w:t>
      </w:r>
      <w:r w:rsidR="009367AD" w:rsidRPr="00BB404B">
        <w:t>.</w:t>
      </w:r>
    </w:p>
    <w:p w:rsidR="009367AD" w:rsidRPr="00BB404B" w:rsidRDefault="009367AD" w:rsidP="009367AD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70F0" w:rsidRDefault="00BD70F0" w:rsidP="00BD70F0">
      <w:pPr>
        <w:widowControl w:val="0"/>
        <w:ind w:firstLine="709"/>
        <w:jc w:val="both"/>
      </w:pPr>
      <w:r>
        <w:t xml:space="preserve">- </w:t>
      </w:r>
      <w:proofErr w:type="spellStart"/>
      <w:r>
        <w:t>Пасынкова</w:t>
      </w:r>
      <w:proofErr w:type="spellEnd"/>
      <w:r>
        <w:t xml:space="preserve"> Татьяна Владимировна – председатель Контрольной счетной палаты</w:t>
      </w:r>
      <w:r w:rsidRPr="00597BB8">
        <w:t xml:space="preserve"> Александровского муниципального округа</w:t>
      </w:r>
      <w:r>
        <w:t>;</w:t>
      </w:r>
    </w:p>
    <w:p w:rsidR="00BD70F0" w:rsidRDefault="00BD70F0" w:rsidP="00BD70F0">
      <w:pPr>
        <w:widowControl w:val="0"/>
        <w:ind w:firstLine="709"/>
        <w:jc w:val="both"/>
      </w:pPr>
      <w:r w:rsidRPr="00BB404B">
        <w:t xml:space="preserve">- </w:t>
      </w:r>
      <w:r>
        <w:t>Плотников Олег Валентинович - депутат Думы Александровского муниципального округа;</w:t>
      </w:r>
    </w:p>
    <w:p w:rsidR="00234F84" w:rsidRDefault="00BD70F0" w:rsidP="00BD70F0">
      <w:pPr>
        <w:widowControl w:val="0"/>
        <w:ind w:firstLine="709"/>
        <w:jc w:val="both"/>
      </w:pPr>
      <w:r>
        <w:t xml:space="preserve">- </w:t>
      </w:r>
      <w:r w:rsidRPr="00BB404B">
        <w:t>Плотникова Т</w:t>
      </w:r>
      <w:r>
        <w:t xml:space="preserve">атьяна </w:t>
      </w:r>
      <w:r w:rsidRPr="00B020A1">
        <w:t>Геннадьевна – начальник бюджетного отдела</w:t>
      </w:r>
      <w:r w:rsidRPr="00D65D48">
        <w:t xml:space="preserve"> </w:t>
      </w:r>
      <w:r>
        <w:t xml:space="preserve">финансового управления </w:t>
      </w:r>
      <w:r w:rsidRPr="00D65D48">
        <w:t xml:space="preserve">администрации </w:t>
      </w:r>
      <w:r>
        <w:t>Александровского муниципального округа.</w:t>
      </w:r>
      <w:bookmarkStart w:id="0" w:name="_GoBack"/>
      <w:bookmarkEnd w:id="0"/>
    </w:p>
    <w:p w:rsidR="009367AD" w:rsidRPr="00EF2E2D" w:rsidRDefault="009367AD" w:rsidP="009367AD">
      <w:pPr>
        <w:ind w:firstLine="708"/>
        <w:jc w:val="both"/>
        <w:rPr>
          <w:rFonts w:eastAsia="Arial"/>
          <w:spacing w:val="2"/>
          <w:szCs w:val="28"/>
        </w:rPr>
      </w:pPr>
      <w:r w:rsidRPr="00EF2E2D">
        <w:rPr>
          <w:szCs w:val="28"/>
        </w:rPr>
        <w:lastRenderedPageBreak/>
        <w:t xml:space="preserve">3. Опубликовать настоящее решение и прилагаемый проект решения Думы Александровского муниципального округа «Об утверждении отчета об исполнении бюджета Александровского муниципального района за 2019 год» в газете «Боевой путь» и разместить на </w:t>
      </w:r>
      <w:r w:rsidRPr="00EF2E2D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EF2E2D">
        <w:rPr>
          <w:rFonts w:eastAsia="Arial"/>
          <w:spacing w:val="2"/>
          <w:szCs w:val="28"/>
          <w:lang w:val="en-US"/>
        </w:rPr>
        <w:t>www</w:t>
      </w:r>
      <w:r w:rsidRPr="00EF2E2D">
        <w:rPr>
          <w:rFonts w:eastAsia="Arial"/>
          <w:spacing w:val="2"/>
          <w:szCs w:val="28"/>
        </w:rPr>
        <w:t>.aleksraion.ru.</w:t>
      </w:r>
    </w:p>
    <w:p w:rsidR="009367AD" w:rsidRPr="00BB404B" w:rsidRDefault="009367AD" w:rsidP="009367AD">
      <w:pPr>
        <w:widowControl w:val="0"/>
        <w:ind w:firstLine="709"/>
        <w:jc w:val="both"/>
      </w:pPr>
      <w:r w:rsidRPr="00BB404B">
        <w:t xml:space="preserve">4. В период с момента опубликования настоящего решения и до 17 час. 00 мин. </w:t>
      </w:r>
      <w:r w:rsidR="00234F84">
        <w:t>15.06.</w:t>
      </w:r>
      <w:r>
        <w:t>2021</w:t>
      </w:r>
      <w:r w:rsidRPr="00BB404B">
        <w:t xml:space="preserve"> г</w:t>
      </w:r>
      <w:r w:rsidR="00234F84">
        <w:t>.</w:t>
      </w:r>
      <w:r w:rsidRPr="00BB404B">
        <w:t xml:space="preserve"> в целях учета мнения населения по проекту решения </w:t>
      </w:r>
      <w:r w:rsidRPr="00BD6ED9">
        <w:rPr>
          <w:szCs w:val="28"/>
        </w:rPr>
        <w:t xml:space="preserve">Думы </w:t>
      </w:r>
      <w:r w:rsidRPr="00E3771F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>«Об утверждении отчета об исполнении бюджета Александровского муниципального района 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 xml:space="preserve">в здании администрации </w:t>
      </w:r>
      <w:r>
        <w:t>округа</w:t>
      </w:r>
      <w:r w:rsidRPr="00BB404B">
        <w:t xml:space="preserve"> по адресу: 618320, г. Александровск, ул</w:t>
      </w:r>
      <w:r>
        <w:t>. Ленина, 20 «а» в кабинете № 28</w:t>
      </w:r>
      <w:r w:rsidRPr="00BB404B">
        <w:t xml:space="preserve"> принимаются письменные предложения по вопросу утверждения отчета.</w:t>
      </w:r>
    </w:p>
    <w:p w:rsidR="00226793" w:rsidRPr="00226793" w:rsidRDefault="00226793" w:rsidP="009367AD">
      <w:pPr>
        <w:widowControl w:val="0"/>
        <w:ind w:firstLine="709"/>
        <w:jc w:val="both"/>
        <w:rPr>
          <w:szCs w:val="28"/>
        </w:rPr>
      </w:pPr>
    </w:p>
    <w:p w:rsidR="00226793" w:rsidRPr="0022085A" w:rsidRDefault="00226793" w:rsidP="00226793">
      <w:pPr>
        <w:ind w:firstLine="720"/>
        <w:jc w:val="both"/>
        <w:rPr>
          <w:szCs w:val="28"/>
        </w:rPr>
      </w:pPr>
    </w:p>
    <w:p w:rsidR="00435C6B" w:rsidRPr="00226793" w:rsidRDefault="00435C6B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D65" w:rsidRDefault="00253D65">
      <w:r>
        <w:separator/>
      </w:r>
    </w:p>
  </w:endnote>
  <w:endnote w:type="continuationSeparator" w:id="0">
    <w:p w:rsidR="00253D65" w:rsidRDefault="0025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D65" w:rsidRDefault="00253D65">
      <w:r>
        <w:separator/>
      </w:r>
    </w:p>
  </w:footnote>
  <w:footnote w:type="continuationSeparator" w:id="0">
    <w:p w:rsidR="00253D65" w:rsidRDefault="00253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D70F0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D71BE"/>
    <w:rsid w:val="0022085A"/>
    <w:rsid w:val="00226793"/>
    <w:rsid w:val="00234F84"/>
    <w:rsid w:val="00253D65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7B50"/>
    <w:rsid w:val="00606E0B"/>
    <w:rsid w:val="006333E0"/>
    <w:rsid w:val="006D443E"/>
    <w:rsid w:val="00736B92"/>
    <w:rsid w:val="00740E49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A515F"/>
    <w:rsid w:val="00AB61AD"/>
    <w:rsid w:val="00B12253"/>
    <w:rsid w:val="00B17F20"/>
    <w:rsid w:val="00B30245"/>
    <w:rsid w:val="00B66C87"/>
    <w:rsid w:val="00BD70F0"/>
    <w:rsid w:val="00C11CD6"/>
    <w:rsid w:val="00C76D98"/>
    <w:rsid w:val="00C97BDE"/>
    <w:rsid w:val="00CB0CD4"/>
    <w:rsid w:val="00D51DC3"/>
    <w:rsid w:val="00D712A8"/>
    <w:rsid w:val="00D93A07"/>
    <w:rsid w:val="00DA24F6"/>
    <w:rsid w:val="00DB3748"/>
    <w:rsid w:val="00DF4430"/>
    <w:rsid w:val="00E04C11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6</cp:revision>
  <cp:lastPrinted>2019-12-13T10:58:00Z</cp:lastPrinted>
  <dcterms:created xsi:type="dcterms:W3CDTF">2021-05-26T10:42:00Z</dcterms:created>
  <dcterms:modified xsi:type="dcterms:W3CDTF">2021-05-27T06:59:00Z</dcterms:modified>
</cp:coreProperties>
</file>