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613985" w:rsidRPr="00613985" w:rsidRDefault="00395999" w:rsidP="00FC1686">
      <w:pPr>
        <w:jc w:val="right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 w:rsidRPr="00613985">
        <w:rPr>
          <w:i/>
        </w:rPr>
        <w:t>Внесен</w:t>
      </w:r>
      <w:r w:rsidR="00613985" w:rsidRPr="00613985">
        <w:rPr>
          <w:i/>
        </w:rPr>
        <w:t xml:space="preserve"> </w:t>
      </w:r>
    </w:p>
    <w:p w:rsidR="00395999" w:rsidRPr="00613985" w:rsidRDefault="00613985" w:rsidP="00FC1686">
      <w:pPr>
        <w:jc w:val="right"/>
        <w:rPr>
          <w:i/>
        </w:rPr>
      </w:pPr>
      <w:r w:rsidRPr="00613985">
        <w:rPr>
          <w:i/>
        </w:rPr>
        <w:t>главой 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45350</wp:posOffset>
                </wp:positionV>
                <wp:extent cx="3957320" cy="681486"/>
                <wp:effectExtent l="0" t="0" r="5080" b="444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681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613985" w:rsidRDefault="00613985" w:rsidP="00613985">
                            <w:pPr>
                              <w:pStyle w:val="a3"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613985">
                              <w:rPr>
                                <w:sz w:val="24"/>
                                <w:szCs w:val="24"/>
                              </w:rPr>
                              <w:t xml:space="preserve">Об утверждении отчета об исполнении бюджета </w:t>
                            </w:r>
                            <w:proofErr w:type="spellStart"/>
                            <w:r w:rsidRPr="00613985">
                              <w:rPr>
                                <w:sz w:val="24"/>
                                <w:szCs w:val="24"/>
                              </w:rPr>
                              <w:t>Всеволодо-Вильвенского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3985">
                              <w:rPr>
                                <w:sz w:val="24"/>
                                <w:szCs w:val="24"/>
                              </w:rPr>
                              <w:t>городского поселения за 2019 год</w:t>
                            </w:r>
                          </w:p>
                          <w:p w:rsidR="00613985" w:rsidRDefault="0061398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5pt;width:311.6pt;height:53.6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" stroked="f">
                <v:textbox>
                  <w:txbxContent>
                    <w:p w:rsidR="00395999" w:rsidRPr="00613985" w:rsidRDefault="00613985" w:rsidP="00613985">
                      <w:pPr>
                        <w:pStyle w:val="a3"/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613985">
                        <w:rPr>
                          <w:sz w:val="24"/>
                          <w:szCs w:val="24"/>
                        </w:rPr>
                        <w:t>Об утверждении отчета об исполнении бюджета</w:t>
                      </w:r>
                      <w:r w:rsidRPr="00613985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613985">
                        <w:rPr>
                          <w:sz w:val="24"/>
                          <w:szCs w:val="24"/>
                        </w:rPr>
                        <w:t>Всеволодо-Вильвенского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613985">
                        <w:rPr>
                          <w:sz w:val="24"/>
                          <w:szCs w:val="24"/>
                        </w:rPr>
                        <w:t>городского поселения за 2019 год</w:t>
                      </w:r>
                    </w:p>
                    <w:p w:rsidR="00613985" w:rsidRDefault="00613985"/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613985" w:rsidP="00395999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В соответствии со статьями 153, 264.5 и 264.6 Бюджетного кодекса Российской Федерации, статьей 6 Закона Пермского края от 27.05.2019 № 395-ПК «Об образовании нового муниципального образования Александровский муниципальный округ Пермского края»</w:t>
      </w:r>
      <w:r w:rsidR="00395999" w:rsidRPr="009832A6">
        <w:rPr>
          <w:szCs w:val="28"/>
        </w:rPr>
        <w:t>, Дума</w:t>
      </w:r>
      <w:r w:rsidR="00395999" w:rsidRPr="0002715C">
        <w:rPr>
          <w:szCs w:val="28"/>
        </w:rPr>
        <w:t xml:space="preserve"> Александровского муниципального </w:t>
      </w:r>
      <w:r w:rsidR="00395999" w:rsidRPr="009832A6">
        <w:rPr>
          <w:szCs w:val="28"/>
        </w:rPr>
        <w:t>округа</w:t>
      </w: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2715C">
        <w:rPr>
          <w:b/>
          <w:caps/>
          <w:szCs w:val="28"/>
        </w:rPr>
        <w:t>решает:</w:t>
      </w:r>
    </w:p>
    <w:p w:rsidR="00613985" w:rsidRDefault="00613985" w:rsidP="00613985">
      <w:pPr>
        <w:ind w:firstLine="708"/>
        <w:jc w:val="both"/>
      </w:pPr>
      <w:r>
        <w:t xml:space="preserve">Статья 1. Утвердить отчет об исполнении бюджета </w:t>
      </w:r>
      <w:proofErr w:type="spellStart"/>
      <w:r>
        <w:t>Всеволодо-Вильвенского</w:t>
      </w:r>
      <w:proofErr w:type="spellEnd"/>
      <w:r>
        <w:t xml:space="preserve"> городского поселения за 2019 год по доходам в сумме 48 045,4 тыс. рублей, по расходам в сумме 45 810,1 тыс. рублей, с профицитом 2 235,3 тыс. рублей, и со следующими показателями:</w:t>
      </w:r>
    </w:p>
    <w:p w:rsidR="00613985" w:rsidRDefault="00613985" w:rsidP="00613985">
      <w:pPr>
        <w:ind w:firstLine="708"/>
        <w:jc w:val="both"/>
      </w:pPr>
      <w:r>
        <w:t xml:space="preserve">1) доходов бюджета </w:t>
      </w:r>
      <w:proofErr w:type="spellStart"/>
      <w:r>
        <w:t>Всеволодо-Вильвенского</w:t>
      </w:r>
      <w:proofErr w:type="spellEnd"/>
      <w:r>
        <w:t xml:space="preserve"> городского поселения за 2019 год по группам, подгруппам, статьям классификации доходов бюджетов согласно приложению 1 к настоящему решению;</w:t>
      </w:r>
    </w:p>
    <w:p w:rsidR="00613985" w:rsidRDefault="00613985" w:rsidP="00613985">
      <w:pPr>
        <w:ind w:firstLine="708"/>
        <w:jc w:val="both"/>
      </w:pPr>
      <w:r>
        <w:t xml:space="preserve">2) доходов бюджета </w:t>
      </w:r>
      <w:proofErr w:type="spellStart"/>
      <w:r w:rsidRPr="00FE643C">
        <w:t>Всеволодо-Вильвенского</w:t>
      </w:r>
      <w:proofErr w:type="spellEnd"/>
      <w:r w:rsidRPr="00FE643C">
        <w:t xml:space="preserve"> городского поселения </w:t>
      </w:r>
      <w:r>
        <w:t>за 2019 год по кодам классификации доходов бюджетов согласно приложению 2 к настоящему решению;</w:t>
      </w:r>
    </w:p>
    <w:p w:rsidR="00613985" w:rsidRDefault="00613985" w:rsidP="00613985">
      <w:pPr>
        <w:ind w:firstLine="708"/>
        <w:jc w:val="both"/>
      </w:pPr>
      <w:r>
        <w:t xml:space="preserve">3) </w:t>
      </w:r>
      <w:r w:rsidRPr="008654CC">
        <w:rPr>
          <w:bCs/>
        </w:rPr>
        <w:t xml:space="preserve">расходов бюджета </w:t>
      </w:r>
      <w:proofErr w:type="spellStart"/>
      <w:r>
        <w:rPr>
          <w:bCs/>
        </w:rPr>
        <w:t>Всеволодо-Вильвенского</w:t>
      </w:r>
      <w:proofErr w:type="spellEnd"/>
      <w:r>
        <w:rPr>
          <w:bCs/>
        </w:rPr>
        <w:t xml:space="preserve"> городского поселения</w:t>
      </w:r>
      <w:r w:rsidRPr="008654CC">
        <w:rPr>
          <w:bCs/>
        </w:rPr>
        <w:t xml:space="preserve"> за 201</w:t>
      </w:r>
      <w:r>
        <w:rPr>
          <w:bCs/>
        </w:rPr>
        <w:t>9</w:t>
      </w:r>
      <w:r w:rsidRPr="008654CC">
        <w:rPr>
          <w:bCs/>
        </w:rPr>
        <w:t xml:space="preserve"> год по целевым статьям (муниципальным программам и непрограммным направлениям деятельности), группам видов расходов классификации расходов бюджетов согласно приложению 3 к настоящему решению;</w:t>
      </w:r>
    </w:p>
    <w:p w:rsidR="00613985" w:rsidRDefault="00613985" w:rsidP="00613985">
      <w:pPr>
        <w:ind w:firstLine="708"/>
        <w:jc w:val="both"/>
      </w:pPr>
      <w:r>
        <w:t xml:space="preserve">4) </w:t>
      </w:r>
      <w:r w:rsidRPr="008654CC">
        <w:t xml:space="preserve">расходов бюджета </w:t>
      </w:r>
      <w:proofErr w:type="spellStart"/>
      <w:r>
        <w:t>Всеволодо-Вильвенского</w:t>
      </w:r>
      <w:proofErr w:type="spellEnd"/>
      <w:r>
        <w:t xml:space="preserve"> городского поселения</w:t>
      </w:r>
      <w:r w:rsidRPr="008654CC">
        <w:t xml:space="preserve"> за 201</w:t>
      </w:r>
      <w:r>
        <w:t>9</w:t>
      </w:r>
      <w:r w:rsidRPr="008654CC">
        <w:t xml:space="preserve"> год по ведомствен</w:t>
      </w:r>
      <w:r>
        <w:t xml:space="preserve">ной структуре расходов бюджета </w:t>
      </w:r>
      <w:r w:rsidRPr="008654CC">
        <w:t>согласно приложению 4 к настоящему решению;</w:t>
      </w:r>
    </w:p>
    <w:p w:rsidR="00613985" w:rsidRDefault="00613985" w:rsidP="00613985">
      <w:pPr>
        <w:ind w:firstLine="708"/>
        <w:jc w:val="both"/>
      </w:pPr>
      <w:r>
        <w:t xml:space="preserve">5) </w:t>
      </w:r>
      <w:r w:rsidRPr="003E492B">
        <w:t xml:space="preserve">расходов бюджета </w:t>
      </w:r>
      <w:proofErr w:type="spellStart"/>
      <w:r>
        <w:t>Всеволодо-Вильвенского</w:t>
      </w:r>
      <w:proofErr w:type="spellEnd"/>
      <w:r>
        <w:t xml:space="preserve"> городского поселения</w:t>
      </w:r>
      <w:r w:rsidRPr="003E492B">
        <w:t xml:space="preserve"> за 201</w:t>
      </w:r>
      <w:r>
        <w:t>9</w:t>
      </w:r>
      <w:r w:rsidRPr="003E492B">
        <w:t xml:space="preserve"> год по разделам и подразделам классификации расходов бюджета согласно приложению 5 к настоящему решению;</w:t>
      </w:r>
    </w:p>
    <w:p w:rsidR="00613985" w:rsidRPr="003E492B" w:rsidRDefault="00613985" w:rsidP="00613985">
      <w:pPr>
        <w:ind w:firstLine="708"/>
        <w:jc w:val="both"/>
      </w:pPr>
      <w:r>
        <w:t xml:space="preserve">6) </w:t>
      </w:r>
      <w:r w:rsidRPr="003E492B">
        <w:t xml:space="preserve">источников финансирования дефицита бюджета </w:t>
      </w:r>
      <w:proofErr w:type="spellStart"/>
      <w:r>
        <w:t>Всеволодо-Вильвенского</w:t>
      </w:r>
      <w:proofErr w:type="spellEnd"/>
      <w:r>
        <w:t xml:space="preserve"> городского поселения </w:t>
      </w:r>
      <w:r w:rsidRPr="003E492B">
        <w:t>за 201</w:t>
      </w:r>
      <w:r>
        <w:t>9</w:t>
      </w:r>
      <w:r w:rsidRPr="003E492B">
        <w:t xml:space="preserve"> год по кодам классификации ис</w:t>
      </w:r>
      <w:r>
        <w:t>точников финансирования дефицита</w:t>
      </w:r>
      <w:r w:rsidRPr="003E492B">
        <w:t xml:space="preserve"> бюджет</w:t>
      </w:r>
      <w:r>
        <w:t>а</w:t>
      </w:r>
      <w:r w:rsidRPr="003E492B">
        <w:t xml:space="preserve"> согласно пр</w:t>
      </w:r>
      <w:r>
        <w:t>иложению 6 к настоящему решению.</w:t>
      </w:r>
    </w:p>
    <w:p w:rsidR="00613985" w:rsidRDefault="00613985" w:rsidP="00613985">
      <w:pPr>
        <w:ind w:firstLine="708"/>
        <w:jc w:val="both"/>
      </w:pPr>
      <w:r w:rsidRPr="003E492B">
        <w:lastRenderedPageBreak/>
        <w:t xml:space="preserve">Статья 2. Утвердить </w:t>
      </w:r>
      <w:r w:rsidRPr="003E492B">
        <w:rPr>
          <w:bCs/>
        </w:rPr>
        <w:t>отчет об исполнении</w:t>
      </w:r>
      <w:r w:rsidRPr="003E492B">
        <w:rPr>
          <w:b/>
          <w:bCs/>
        </w:rPr>
        <w:t xml:space="preserve"> </w:t>
      </w:r>
      <w:r w:rsidRPr="003E492B">
        <w:t xml:space="preserve">программы муниципальных внутренних заимствований </w:t>
      </w:r>
      <w:proofErr w:type="spellStart"/>
      <w:r>
        <w:t>Всеволодо-Вильвенского</w:t>
      </w:r>
      <w:proofErr w:type="spellEnd"/>
      <w:r>
        <w:t xml:space="preserve"> городского поселения</w:t>
      </w:r>
      <w:r w:rsidRPr="003E492B">
        <w:t xml:space="preserve"> за 201</w:t>
      </w:r>
      <w:r>
        <w:t>9</w:t>
      </w:r>
      <w:r w:rsidRPr="003E492B">
        <w:t xml:space="preserve"> год согласно приложению 7 к настоящем</w:t>
      </w:r>
      <w:r>
        <w:t>у решению.</w:t>
      </w:r>
    </w:p>
    <w:p w:rsidR="00613985" w:rsidRPr="003E492B" w:rsidRDefault="00613985" w:rsidP="00613985">
      <w:pPr>
        <w:ind w:firstLine="708"/>
        <w:jc w:val="both"/>
      </w:pPr>
      <w:r w:rsidRPr="003E492B">
        <w:t xml:space="preserve">Статья </w:t>
      </w:r>
      <w:r>
        <w:t>3</w:t>
      </w:r>
      <w:r w:rsidRPr="003E492B">
        <w:t xml:space="preserve">. Утвердить отчет об использовании бюджетных ассигнований муниципального дорожного фонда </w:t>
      </w:r>
      <w:proofErr w:type="spellStart"/>
      <w:r>
        <w:t>Всеволодо-Вильвенского</w:t>
      </w:r>
      <w:proofErr w:type="spellEnd"/>
      <w:r>
        <w:t xml:space="preserve"> городского поселения за 2019</w:t>
      </w:r>
      <w:r w:rsidRPr="003E492B">
        <w:t xml:space="preserve"> год согласно приложению</w:t>
      </w:r>
      <w:r>
        <w:t xml:space="preserve"> 8</w:t>
      </w:r>
      <w:r w:rsidRPr="003E492B">
        <w:t xml:space="preserve"> к настоящему решению.</w:t>
      </w:r>
    </w:p>
    <w:p w:rsidR="00613985" w:rsidRDefault="00613985" w:rsidP="00613985">
      <w:pPr>
        <w:ind w:firstLine="708"/>
        <w:jc w:val="both"/>
      </w:pPr>
      <w:r w:rsidRPr="003E492B">
        <w:t xml:space="preserve">Статья </w:t>
      </w:r>
      <w:r>
        <w:t>4</w:t>
      </w:r>
      <w:r w:rsidRPr="003E492B">
        <w:t xml:space="preserve">. Утвердить общий объем бюджетных ассигнований, направленных на исполнение публичных нормативных обязательств </w:t>
      </w:r>
      <w:proofErr w:type="spellStart"/>
      <w:r>
        <w:t>Всеволодо-Вильвенского</w:t>
      </w:r>
      <w:proofErr w:type="spellEnd"/>
      <w:r>
        <w:t xml:space="preserve"> городского поселения </w:t>
      </w:r>
      <w:r w:rsidRPr="003E492B">
        <w:t>в 201</w:t>
      </w:r>
      <w:r>
        <w:t>9</w:t>
      </w:r>
      <w:r w:rsidRPr="003E492B">
        <w:t xml:space="preserve"> году в сумме </w:t>
      </w:r>
      <w:r>
        <w:t>73,6</w:t>
      </w:r>
      <w:r w:rsidRPr="003E492B">
        <w:t xml:space="preserve"> тыс. рублей</w:t>
      </w:r>
      <w:r>
        <w:t xml:space="preserve"> согласно </w:t>
      </w:r>
      <w:r w:rsidRPr="00415714">
        <w:t xml:space="preserve">приложению </w:t>
      </w:r>
      <w:r>
        <w:t>9</w:t>
      </w:r>
      <w:r w:rsidRPr="00415714">
        <w:t xml:space="preserve"> к настоящему решению.</w:t>
      </w:r>
    </w:p>
    <w:p w:rsidR="00613985" w:rsidRPr="003E492B" w:rsidRDefault="00613985" w:rsidP="00613985">
      <w:pPr>
        <w:ind w:firstLine="708"/>
        <w:jc w:val="both"/>
      </w:pPr>
      <w:r w:rsidRPr="003E492B">
        <w:t xml:space="preserve">Статья </w:t>
      </w:r>
      <w:r>
        <w:t>5</w:t>
      </w:r>
      <w:r w:rsidRPr="003E492B">
        <w:t>. Настоящее решение вступает в силу на следующий день после дня его официального опубликования.</w:t>
      </w:r>
    </w:p>
    <w:p w:rsidR="00613985" w:rsidRPr="003E492B" w:rsidRDefault="00613985" w:rsidP="00613985">
      <w:pPr>
        <w:ind w:firstLine="708"/>
        <w:jc w:val="both"/>
      </w:pPr>
      <w:r w:rsidRPr="003E492B">
        <w:t xml:space="preserve">Статья </w:t>
      </w:r>
      <w:r>
        <w:t>6</w:t>
      </w:r>
      <w:r w:rsidRPr="003E492B">
        <w:t xml:space="preserve">. Опубликовать настоящее решение в газете «Боевой путь» и разместить на официальном сайте Александровского муниципального района </w:t>
      </w:r>
      <w:hyperlink r:id="rId4" w:history="1">
        <w:r w:rsidRPr="003E492B">
          <w:rPr>
            <w:rStyle w:val="a6"/>
            <w:lang w:val="en-US"/>
          </w:rPr>
          <w:t>www</w:t>
        </w:r>
        <w:r w:rsidRPr="003E492B">
          <w:rPr>
            <w:rStyle w:val="a6"/>
          </w:rPr>
          <w:t>.</w:t>
        </w:r>
        <w:proofErr w:type="spellStart"/>
        <w:r w:rsidRPr="003E492B">
          <w:rPr>
            <w:rStyle w:val="a6"/>
            <w:lang w:val="en-US"/>
          </w:rPr>
          <w:t>aleksraion</w:t>
        </w:r>
        <w:proofErr w:type="spellEnd"/>
        <w:r w:rsidRPr="003E492B">
          <w:rPr>
            <w:rStyle w:val="a6"/>
          </w:rPr>
          <w:t>.</w:t>
        </w:r>
        <w:proofErr w:type="spellStart"/>
        <w:r w:rsidRPr="003E492B">
          <w:rPr>
            <w:rStyle w:val="a6"/>
            <w:lang w:val="en-US"/>
          </w:rPr>
          <w:t>ru</w:t>
        </w:r>
        <w:proofErr w:type="spellEnd"/>
      </w:hyperlink>
      <w:r w:rsidRPr="003E492B">
        <w:t xml:space="preserve"> в разделе «Финансы и бюджет».</w:t>
      </w:r>
    </w:p>
    <w:p w:rsidR="00395999" w:rsidRPr="009832A6" w:rsidRDefault="00395999" w:rsidP="00395999">
      <w:pPr>
        <w:ind w:firstLine="720"/>
        <w:jc w:val="both"/>
        <w:rPr>
          <w:szCs w:val="28"/>
        </w:rPr>
      </w:pPr>
    </w:p>
    <w:p w:rsidR="00395999" w:rsidRDefault="00395999" w:rsidP="00395999">
      <w:pPr>
        <w:ind w:firstLine="720"/>
        <w:jc w:val="both"/>
        <w:rPr>
          <w:szCs w:val="28"/>
        </w:rPr>
      </w:pPr>
    </w:p>
    <w:p w:rsidR="00395999" w:rsidRPr="0002715C" w:rsidRDefault="00395999" w:rsidP="00395999">
      <w:pPr>
        <w:ind w:firstLine="720"/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 xml:space="preserve">Александровского муниципального округа                              </w:t>
      </w:r>
      <w:r w:rsidR="00613985">
        <w:rPr>
          <w:szCs w:val="28"/>
        </w:rPr>
        <w:t xml:space="preserve">        </w:t>
      </w:r>
      <w:r>
        <w:rPr>
          <w:szCs w:val="28"/>
        </w:rPr>
        <w:t xml:space="preserve">                  </w:t>
      </w:r>
      <w:r w:rsidR="00682B2A">
        <w:rPr>
          <w:szCs w:val="28"/>
        </w:rPr>
        <w:t>Л.Н. Белецкая</w:t>
      </w:r>
      <w:bookmarkStart w:id="0" w:name="_GoBack"/>
      <w:bookmarkEnd w:id="0"/>
    </w:p>
    <w:sectPr w:rsidR="008F2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395999"/>
    <w:rsid w:val="00397B31"/>
    <w:rsid w:val="00613985"/>
    <w:rsid w:val="00682B2A"/>
    <w:rsid w:val="008F2E0E"/>
    <w:rsid w:val="00B730F9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Заголовок к тексту"/>
    <w:basedOn w:val="a"/>
    <w:next w:val="a4"/>
    <w:uiPriority w:val="99"/>
    <w:rsid w:val="00613985"/>
    <w:pPr>
      <w:suppressAutoHyphens/>
      <w:spacing w:after="480" w:line="240" w:lineRule="exact"/>
    </w:pPr>
    <w:rPr>
      <w:b/>
      <w:sz w:val="28"/>
      <w:szCs w:val="20"/>
    </w:rPr>
  </w:style>
  <w:style w:type="paragraph" w:styleId="a4">
    <w:name w:val="Body Text"/>
    <w:basedOn w:val="a"/>
    <w:link w:val="a5"/>
    <w:uiPriority w:val="99"/>
    <w:semiHidden/>
    <w:unhideWhenUsed/>
    <w:rsid w:val="00613985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6139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rsid w:val="006139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leksra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3</cp:revision>
  <dcterms:created xsi:type="dcterms:W3CDTF">2020-04-13T05:10:00Z</dcterms:created>
  <dcterms:modified xsi:type="dcterms:W3CDTF">2021-05-19T08:29:00Z</dcterms:modified>
</cp:coreProperties>
</file>