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3FDA1" w14:textId="4429C57A" w:rsidR="00F5332F" w:rsidRDefault="00E756CE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8B825F" wp14:editId="7CD9A206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395345" cy="135255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5345" cy="1352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F46F7B" w14:textId="13BFF55B" w:rsidR="00E756CE" w:rsidRPr="0055158F" w:rsidRDefault="00E756CE" w:rsidP="00E756CE">
                            <w:r w:rsidRPr="0055158F">
                              <w:rPr>
                                <w:b/>
                              </w:rPr>
                              <w:t>О внесении изменений в решение Думы Александровского муниципального округа от 16.10.2019 № 8 «Об утверждении Положения о Думе Александровского муниципального округа Пермского края»</w:t>
                            </w:r>
                          </w:p>
                          <w:p w14:paraId="7CCF9DED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8B825F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67.35pt;height:106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" filled="f" stroked="f">
                <v:textbox inset="0,0,0,0">
                  <w:txbxContent>
                    <w:p w14:paraId="40F46F7B" w14:textId="13BFF55B" w:rsidR="00E756CE" w:rsidRPr="0055158F" w:rsidRDefault="00E756CE" w:rsidP="00E756CE">
                      <w:r w:rsidRPr="0055158F">
                        <w:rPr>
                          <w:b/>
                        </w:rPr>
                        <w:t>О внесении изменений в решение Думы Александровского муниципального округа от 16.10.2019 № 8 «Об утверждении Положения о Думе Александровского муниципального округа Пермского края»</w:t>
                      </w:r>
                    </w:p>
                    <w:p w14:paraId="7CCF9DED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42FB51" wp14:editId="695EFF6E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18851A" w14:textId="74AC9856" w:rsidR="008E0D07" w:rsidRPr="00E756CE" w:rsidRDefault="00E756CE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756CE">
                              <w:rPr>
                                <w:b/>
                                <w:bCs/>
                                <w:szCs w:val="28"/>
                              </w:rPr>
                              <w:t>247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42FB51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" filled="f" stroked="f">
                <v:textbox inset="0,0,0,0">
                  <w:txbxContent>
                    <w:p w14:paraId="0B18851A" w14:textId="74AC9856" w:rsidR="008E0D07" w:rsidRPr="00E756CE" w:rsidRDefault="00E756CE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756CE">
                        <w:rPr>
                          <w:b/>
                          <w:bCs/>
                          <w:szCs w:val="28"/>
                        </w:rPr>
                        <w:t>247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3B00B4C" wp14:editId="34717847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7B4873" w14:textId="14C5FB8B" w:rsidR="008E0D07" w:rsidRPr="00E756CE" w:rsidRDefault="00E756CE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756CE">
                              <w:rPr>
                                <w:b/>
                                <w:bCs/>
                                <w:szCs w:val="28"/>
                              </w:rPr>
                              <w:t>28.10.2021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00B4C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" filled="f" stroked="f">
                <v:textbox inset="0,0,0,0">
                  <w:txbxContent>
                    <w:p w14:paraId="707B4873" w14:textId="14C5FB8B" w:rsidR="008E0D07" w:rsidRPr="00E756CE" w:rsidRDefault="00E756CE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756CE">
                        <w:rPr>
                          <w:b/>
                          <w:bCs/>
                          <w:szCs w:val="28"/>
                        </w:rPr>
                        <w:t>28.10.2021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3AE3747" wp14:editId="228111C9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25E14E" w14:textId="77777777" w:rsidR="00F5332F" w:rsidRDefault="00F5332F" w:rsidP="00F5332F">
      <w:pPr>
        <w:rPr>
          <w:bCs/>
        </w:rPr>
      </w:pPr>
    </w:p>
    <w:p w14:paraId="444142AE" w14:textId="77777777" w:rsidR="00F5332F" w:rsidRDefault="00F5332F" w:rsidP="00F5332F">
      <w:pPr>
        <w:rPr>
          <w:bCs/>
        </w:rPr>
      </w:pPr>
    </w:p>
    <w:p w14:paraId="16A7E2C8" w14:textId="77777777" w:rsidR="00F5332F" w:rsidRDefault="00F5332F" w:rsidP="00F5332F">
      <w:pPr>
        <w:rPr>
          <w:bCs/>
        </w:rPr>
      </w:pPr>
    </w:p>
    <w:p w14:paraId="41B3D6C4" w14:textId="459DA07E" w:rsidR="00F5332F" w:rsidRDefault="00F5332F" w:rsidP="00F5332F">
      <w:pPr>
        <w:rPr>
          <w:bCs/>
        </w:rPr>
      </w:pPr>
    </w:p>
    <w:p w14:paraId="4B22DF22" w14:textId="13D701A2" w:rsidR="00E756CE" w:rsidRDefault="00E756CE" w:rsidP="00F5332F">
      <w:pPr>
        <w:rPr>
          <w:bCs/>
        </w:rPr>
      </w:pPr>
    </w:p>
    <w:p w14:paraId="3A665501" w14:textId="02D7E733" w:rsidR="00E756CE" w:rsidRDefault="00E756CE" w:rsidP="00F5332F">
      <w:pPr>
        <w:rPr>
          <w:bCs/>
        </w:rPr>
      </w:pPr>
    </w:p>
    <w:p w14:paraId="2FCD4F38" w14:textId="232CEAD3" w:rsidR="00E756CE" w:rsidRDefault="00E756CE" w:rsidP="00F5332F">
      <w:pPr>
        <w:rPr>
          <w:bCs/>
        </w:rPr>
      </w:pPr>
    </w:p>
    <w:p w14:paraId="0D395302" w14:textId="6B322999" w:rsidR="00E756CE" w:rsidRDefault="00E756CE" w:rsidP="00F5332F">
      <w:pPr>
        <w:rPr>
          <w:bCs/>
        </w:rPr>
      </w:pPr>
    </w:p>
    <w:p w14:paraId="3B27CAA1" w14:textId="77777777" w:rsidR="00E756CE" w:rsidRPr="00E756CE" w:rsidRDefault="00E756CE" w:rsidP="00E756CE">
      <w:pPr>
        <w:autoSpaceDE w:val="0"/>
        <w:autoSpaceDN w:val="0"/>
        <w:adjustRightInd w:val="0"/>
        <w:jc w:val="both"/>
        <w:rPr>
          <w:szCs w:val="28"/>
        </w:rPr>
      </w:pPr>
      <w:r w:rsidRPr="00E756CE">
        <w:rPr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Дума Александровского муниципального округа</w:t>
      </w:r>
    </w:p>
    <w:p w14:paraId="00955237" w14:textId="77777777" w:rsidR="00E756CE" w:rsidRPr="00E756CE" w:rsidRDefault="00E756CE" w:rsidP="00E756CE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E756CE">
        <w:rPr>
          <w:b/>
          <w:caps/>
          <w:szCs w:val="28"/>
        </w:rPr>
        <w:t>решает:</w:t>
      </w:r>
    </w:p>
    <w:p w14:paraId="7B7FC5A5" w14:textId="77777777" w:rsidR="00E756CE" w:rsidRPr="00E756CE" w:rsidRDefault="00E756CE" w:rsidP="00E756CE">
      <w:pPr>
        <w:ind w:firstLine="709"/>
        <w:jc w:val="both"/>
        <w:rPr>
          <w:szCs w:val="28"/>
        </w:rPr>
      </w:pPr>
      <w:r w:rsidRPr="00E756CE">
        <w:rPr>
          <w:szCs w:val="28"/>
        </w:rPr>
        <w:t>1. Внести в решение Думы Александровского муниципального округа от 16.10.2019 № 8 «Об утверждении Положения о Думе Александровского муниципального округа Пермского края» следующие изменения:</w:t>
      </w:r>
    </w:p>
    <w:p w14:paraId="6FCE3796" w14:textId="77777777" w:rsidR="00E756CE" w:rsidRPr="00E756CE" w:rsidRDefault="00E756CE" w:rsidP="00E756CE">
      <w:pPr>
        <w:ind w:firstLine="709"/>
        <w:jc w:val="both"/>
        <w:rPr>
          <w:szCs w:val="28"/>
        </w:rPr>
      </w:pPr>
      <w:r w:rsidRPr="00E756CE">
        <w:rPr>
          <w:szCs w:val="28"/>
        </w:rPr>
        <w:t>1.1. пункт 6.3.  раздела 6 дополнить предложением следующего содержания:</w:t>
      </w:r>
    </w:p>
    <w:p w14:paraId="55376968" w14:textId="77777777" w:rsidR="00E756CE" w:rsidRPr="00E756CE" w:rsidRDefault="00E756CE" w:rsidP="00E756CE">
      <w:pPr>
        <w:ind w:firstLine="709"/>
        <w:jc w:val="both"/>
        <w:rPr>
          <w:szCs w:val="28"/>
        </w:rPr>
      </w:pPr>
      <w:r w:rsidRPr="00E756CE">
        <w:rPr>
          <w:szCs w:val="28"/>
        </w:rPr>
        <w:t>«В случае переизбрания председателя Думы, председателем или депутатами может быть предложена иная кандидатура заместителя председателя Думы.»;</w:t>
      </w:r>
    </w:p>
    <w:p w14:paraId="49D3949F" w14:textId="77777777" w:rsidR="00E756CE" w:rsidRPr="00E756CE" w:rsidRDefault="00E756CE" w:rsidP="00E756CE">
      <w:pPr>
        <w:ind w:firstLine="709"/>
        <w:jc w:val="both"/>
        <w:rPr>
          <w:szCs w:val="28"/>
        </w:rPr>
      </w:pPr>
      <w:r w:rsidRPr="00E756CE">
        <w:rPr>
          <w:szCs w:val="28"/>
        </w:rPr>
        <w:t xml:space="preserve">1.2. пункт 6.5. </w:t>
      </w:r>
      <w:bookmarkStart w:id="0" w:name="_Hlk85807905"/>
      <w:r w:rsidRPr="00E756CE">
        <w:rPr>
          <w:szCs w:val="28"/>
        </w:rPr>
        <w:t>раздела 6</w:t>
      </w:r>
      <w:bookmarkEnd w:id="0"/>
      <w:r w:rsidRPr="00E756CE">
        <w:rPr>
          <w:szCs w:val="28"/>
        </w:rPr>
        <w:t xml:space="preserve"> изложить в следующей редакции:</w:t>
      </w:r>
    </w:p>
    <w:p w14:paraId="54F9696F" w14:textId="77777777" w:rsidR="00E756CE" w:rsidRPr="00E756CE" w:rsidRDefault="00E756CE" w:rsidP="00E756CE">
      <w:pPr>
        <w:ind w:firstLine="709"/>
        <w:jc w:val="both"/>
        <w:rPr>
          <w:szCs w:val="28"/>
        </w:rPr>
      </w:pPr>
      <w:r w:rsidRPr="00E756CE">
        <w:rPr>
          <w:szCs w:val="28"/>
        </w:rPr>
        <w:t>«6.5. Полномочия заместителя председателя Думы начинаются со дня его избрания и прекращаются со дня начала работы Думы нового созыва или досрочно, в случае:</w:t>
      </w:r>
    </w:p>
    <w:p w14:paraId="7F4EA0B6" w14:textId="77777777" w:rsidR="00E756CE" w:rsidRPr="00E756CE" w:rsidRDefault="00E756CE" w:rsidP="00E756CE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CE">
        <w:rPr>
          <w:rFonts w:ascii="Times New Roman" w:hAnsi="Times New Roman"/>
          <w:sz w:val="28"/>
          <w:szCs w:val="28"/>
        </w:rPr>
        <w:t>6.5.1. смерти;</w:t>
      </w:r>
    </w:p>
    <w:p w14:paraId="06785AB6" w14:textId="77777777" w:rsidR="00E756CE" w:rsidRPr="00E756CE" w:rsidRDefault="00E756CE" w:rsidP="00E756CE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CE">
        <w:rPr>
          <w:rFonts w:ascii="Times New Roman" w:hAnsi="Times New Roman"/>
          <w:sz w:val="28"/>
          <w:szCs w:val="28"/>
        </w:rPr>
        <w:t>6.5.2. отставки по собственному желанию;</w:t>
      </w:r>
    </w:p>
    <w:p w14:paraId="523C9D81" w14:textId="77777777" w:rsidR="00E756CE" w:rsidRPr="00E756CE" w:rsidRDefault="00E756CE" w:rsidP="00E756CE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CE">
        <w:rPr>
          <w:rFonts w:ascii="Times New Roman" w:hAnsi="Times New Roman"/>
          <w:sz w:val="28"/>
          <w:szCs w:val="28"/>
        </w:rPr>
        <w:t>6.5.3. признания судом недееспособным или ограниченно недееспособным;</w:t>
      </w:r>
    </w:p>
    <w:p w14:paraId="7A735033" w14:textId="77777777" w:rsidR="00E756CE" w:rsidRPr="00E756CE" w:rsidRDefault="00E756CE" w:rsidP="00E756CE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CE">
        <w:rPr>
          <w:rFonts w:ascii="Times New Roman" w:hAnsi="Times New Roman"/>
          <w:sz w:val="28"/>
          <w:szCs w:val="28"/>
        </w:rPr>
        <w:t>6.5.4. признания судом безвестно отсутствующим или объявленным умершим;</w:t>
      </w:r>
    </w:p>
    <w:p w14:paraId="34D8BBC6" w14:textId="77777777" w:rsidR="00E756CE" w:rsidRPr="00E756CE" w:rsidRDefault="00E756CE" w:rsidP="00E756CE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CE">
        <w:rPr>
          <w:rFonts w:ascii="Times New Roman" w:hAnsi="Times New Roman"/>
          <w:sz w:val="28"/>
          <w:szCs w:val="28"/>
        </w:rPr>
        <w:t>6.5.5. переизбрания председателя Думы и предложения с его стороны или депутатов новой кандидатуры заместителя председателя Думы;</w:t>
      </w:r>
    </w:p>
    <w:p w14:paraId="79A86F85" w14:textId="77777777" w:rsidR="00E756CE" w:rsidRPr="00E756CE" w:rsidRDefault="00E756CE" w:rsidP="00E756CE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CE">
        <w:rPr>
          <w:rFonts w:ascii="Times New Roman" w:hAnsi="Times New Roman"/>
          <w:sz w:val="28"/>
          <w:szCs w:val="28"/>
        </w:rPr>
        <w:t>6.5.6. вступления в законную силу обвинительного приговора суда в отношении заместителя председателя Думы;</w:t>
      </w:r>
    </w:p>
    <w:p w14:paraId="4DCB444A" w14:textId="77777777" w:rsidR="00E756CE" w:rsidRPr="00E756CE" w:rsidRDefault="00E756CE" w:rsidP="00E756CE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CE">
        <w:rPr>
          <w:rFonts w:ascii="Times New Roman" w:hAnsi="Times New Roman"/>
          <w:sz w:val="28"/>
          <w:szCs w:val="28"/>
        </w:rPr>
        <w:t>6.5.7. длительное время, без уважительной причины, отсутствия на заседаниях Думы (не менее 5 раз подряд);</w:t>
      </w:r>
    </w:p>
    <w:p w14:paraId="0A07B835" w14:textId="77777777" w:rsidR="00E756CE" w:rsidRPr="00E756CE" w:rsidRDefault="00E756CE" w:rsidP="00E756CE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CE">
        <w:rPr>
          <w:rFonts w:ascii="Times New Roman" w:hAnsi="Times New Roman"/>
          <w:sz w:val="28"/>
          <w:szCs w:val="28"/>
        </w:rPr>
        <w:lastRenderedPageBreak/>
        <w:t>6.5.8. выезда за пределы Российской Федерации на постоянное место жительства</w:t>
      </w:r>
    </w:p>
    <w:p w14:paraId="65327D41" w14:textId="77777777" w:rsidR="00E756CE" w:rsidRPr="00E756CE" w:rsidRDefault="00E756CE" w:rsidP="00E756CE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56CE">
        <w:rPr>
          <w:rFonts w:ascii="Times New Roman" w:hAnsi="Times New Roman"/>
          <w:sz w:val="28"/>
          <w:szCs w:val="28"/>
        </w:rPr>
        <w:t>6.5.9. в иных случаях, установленных действующим законодательством.</w:t>
      </w:r>
    </w:p>
    <w:p w14:paraId="5CFC02B3" w14:textId="77777777" w:rsidR="00E756CE" w:rsidRPr="00E756CE" w:rsidRDefault="00E756CE" w:rsidP="00E756CE">
      <w:pPr>
        <w:ind w:firstLine="709"/>
        <w:jc w:val="both"/>
        <w:rPr>
          <w:szCs w:val="28"/>
        </w:rPr>
      </w:pPr>
      <w:r w:rsidRPr="00E756CE">
        <w:rPr>
          <w:szCs w:val="28"/>
        </w:rPr>
        <w:t>Решение о досрочном прекращении полномочий заместителя председателя принимается Думой Александровского муниципального округа большинством голосов от числа депутатов, избранных в Думу Александровского муниципального округа.</w:t>
      </w:r>
    </w:p>
    <w:p w14:paraId="4B006FEF" w14:textId="77777777" w:rsidR="00E756CE" w:rsidRPr="00E756CE" w:rsidRDefault="00E756CE" w:rsidP="00E756CE">
      <w:pPr>
        <w:ind w:firstLine="709"/>
        <w:jc w:val="both"/>
        <w:rPr>
          <w:szCs w:val="28"/>
        </w:rPr>
      </w:pPr>
      <w:r w:rsidRPr="00E756CE">
        <w:rPr>
          <w:szCs w:val="28"/>
        </w:rPr>
        <w:t>2.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14:paraId="6AD2F4AB" w14:textId="77777777" w:rsidR="00E756CE" w:rsidRPr="00E756CE" w:rsidRDefault="00E756CE" w:rsidP="00E756CE">
      <w:pPr>
        <w:ind w:firstLine="709"/>
        <w:jc w:val="both"/>
        <w:rPr>
          <w:szCs w:val="28"/>
        </w:rPr>
      </w:pPr>
      <w:r w:rsidRPr="00E756CE">
        <w:rPr>
          <w:szCs w:val="28"/>
        </w:rPr>
        <w:t xml:space="preserve">3. Настоящее решение вступает в силу со дня официального опубликования. </w:t>
      </w:r>
    </w:p>
    <w:p w14:paraId="3A0143F3" w14:textId="77777777" w:rsidR="00E756CE" w:rsidRPr="00E756CE" w:rsidRDefault="00E756CE" w:rsidP="00E756CE">
      <w:pPr>
        <w:ind w:firstLine="720"/>
        <w:jc w:val="both"/>
        <w:rPr>
          <w:szCs w:val="28"/>
        </w:rPr>
      </w:pPr>
    </w:p>
    <w:p w14:paraId="5D98969F" w14:textId="77777777" w:rsidR="00E756CE" w:rsidRPr="00E756CE" w:rsidRDefault="00E756CE" w:rsidP="00E756CE">
      <w:pPr>
        <w:ind w:firstLine="720"/>
        <w:jc w:val="both"/>
        <w:rPr>
          <w:szCs w:val="28"/>
        </w:rPr>
      </w:pPr>
    </w:p>
    <w:p w14:paraId="41D72754" w14:textId="77777777" w:rsidR="00E756CE" w:rsidRPr="00E756CE" w:rsidRDefault="00E756CE" w:rsidP="00E756CE">
      <w:pPr>
        <w:ind w:firstLine="720"/>
        <w:jc w:val="both"/>
        <w:rPr>
          <w:szCs w:val="28"/>
        </w:rPr>
      </w:pPr>
    </w:p>
    <w:p w14:paraId="760CABFC" w14:textId="77777777" w:rsidR="00E756CE" w:rsidRPr="00E756CE" w:rsidRDefault="00E756CE" w:rsidP="00E756CE">
      <w:pPr>
        <w:tabs>
          <w:tab w:val="left" w:pos="851"/>
        </w:tabs>
        <w:jc w:val="both"/>
        <w:rPr>
          <w:szCs w:val="28"/>
        </w:rPr>
      </w:pPr>
      <w:r w:rsidRPr="00E756CE">
        <w:rPr>
          <w:szCs w:val="28"/>
        </w:rPr>
        <w:t>Председатель Думы</w:t>
      </w:r>
    </w:p>
    <w:p w14:paraId="5F2EE705" w14:textId="31281BB4" w:rsidR="00E756CE" w:rsidRPr="00E756CE" w:rsidRDefault="00E756CE" w:rsidP="00E756CE">
      <w:pPr>
        <w:tabs>
          <w:tab w:val="left" w:pos="851"/>
        </w:tabs>
        <w:jc w:val="both"/>
        <w:rPr>
          <w:szCs w:val="28"/>
        </w:rPr>
      </w:pPr>
      <w:r w:rsidRPr="00E756CE">
        <w:rPr>
          <w:szCs w:val="28"/>
        </w:rPr>
        <w:t>Александровского муниципального округа</w:t>
      </w:r>
      <w:r w:rsidRPr="00E756CE">
        <w:rPr>
          <w:szCs w:val="28"/>
        </w:rPr>
        <w:tab/>
      </w:r>
      <w:r w:rsidRPr="00E756CE">
        <w:rPr>
          <w:szCs w:val="28"/>
        </w:rPr>
        <w:tab/>
        <w:t xml:space="preserve">   </w:t>
      </w:r>
      <w:r w:rsidRPr="00E756CE">
        <w:rPr>
          <w:szCs w:val="28"/>
        </w:rPr>
        <w:tab/>
      </w:r>
      <w:r w:rsidRPr="00E756CE">
        <w:rPr>
          <w:szCs w:val="28"/>
        </w:rPr>
        <w:tab/>
        <w:t xml:space="preserve">    Л.Н. Белецкая</w:t>
      </w:r>
    </w:p>
    <w:p w14:paraId="25618A0D" w14:textId="77777777" w:rsidR="00E756CE" w:rsidRPr="00E756CE" w:rsidRDefault="00E756CE" w:rsidP="00E756CE">
      <w:pPr>
        <w:tabs>
          <w:tab w:val="left" w:pos="851"/>
        </w:tabs>
        <w:jc w:val="both"/>
        <w:rPr>
          <w:szCs w:val="28"/>
        </w:rPr>
      </w:pPr>
    </w:p>
    <w:p w14:paraId="29F9E965" w14:textId="77777777" w:rsidR="00E756CE" w:rsidRPr="00E756CE" w:rsidRDefault="00E756CE" w:rsidP="00E756CE">
      <w:pPr>
        <w:tabs>
          <w:tab w:val="left" w:pos="851"/>
        </w:tabs>
        <w:jc w:val="both"/>
        <w:rPr>
          <w:szCs w:val="28"/>
        </w:rPr>
      </w:pPr>
    </w:p>
    <w:p w14:paraId="737B84E8" w14:textId="77777777" w:rsidR="00E756CE" w:rsidRPr="00E756CE" w:rsidRDefault="00E756CE" w:rsidP="00E756CE">
      <w:pPr>
        <w:tabs>
          <w:tab w:val="left" w:pos="851"/>
        </w:tabs>
        <w:jc w:val="both"/>
        <w:rPr>
          <w:szCs w:val="28"/>
        </w:rPr>
      </w:pPr>
      <w:r w:rsidRPr="00E756CE">
        <w:rPr>
          <w:szCs w:val="28"/>
        </w:rPr>
        <w:t>Глава муниципального округа-</w:t>
      </w:r>
    </w:p>
    <w:p w14:paraId="64A6A17B" w14:textId="77777777" w:rsidR="00E756CE" w:rsidRPr="00E756CE" w:rsidRDefault="00E756CE" w:rsidP="00E756CE">
      <w:pPr>
        <w:tabs>
          <w:tab w:val="left" w:pos="851"/>
        </w:tabs>
        <w:jc w:val="both"/>
        <w:rPr>
          <w:szCs w:val="28"/>
        </w:rPr>
      </w:pPr>
      <w:r w:rsidRPr="00E756CE">
        <w:rPr>
          <w:szCs w:val="28"/>
        </w:rPr>
        <w:t xml:space="preserve">глава администрации </w:t>
      </w:r>
    </w:p>
    <w:p w14:paraId="7E72C36C" w14:textId="17F80900" w:rsidR="00E756CE" w:rsidRPr="00E756CE" w:rsidRDefault="00E756CE" w:rsidP="00E756CE">
      <w:pPr>
        <w:tabs>
          <w:tab w:val="left" w:pos="851"/>
        </w:tabs>
        <w:jc w:val="both"/>
        <w:rPr>
          <w:bCs/>
          <w:szCs w:val="28"/>
        </w:rPr>
      </w:pPr>
      <w:r w:rsidRPr="00E756CE">
        <w:rPr>
          <w:szCs w:val="28"/>
        </w:rPr>
        <w:t xml:space="preserve">Александровского муниципального округа                                 </w:t>
      </w:r>
      <w:r w:rsidRPr="00E756CE">
        <w:rPr>
          <w:szCs w:val="28"/>
        </w:rPr>
        <w:tab/>
        <w:t xml:space="preserve">      О.Э. Лаврова</w:t>
      </w:r>
    </w:p>
    <w:sectPr w:rsidR="00E756CE" w:rsidRPr="00E756CE" w:rsidSect="00E756CE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66705" w14:textId="77777777" w:rsidR="00B4334F" w:rsidRDefault="00B4334F">
      <w:r>
        <w:separator/>
      </w:r>
    </w:p>
  </w:endnote>
  <w:endnote w:type="continuationSeparator" w:id="0">
    <w:p w14:paraId="6DF5C8B0" w14:textId="77777777" w:rsidR="00B4334F" w:rsidRDefault="00B43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18E88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053E3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63293" w14:textId="77777777" w:rsidR="00B4334F" w:rsidRDefault="00B4334F">
      <w:r>
        <w:separator/>
      </w:r>
    </w:p>
  </w:footnote>
  <w:footnote w:type="continuationSeparator" w:id="0">
    <w:p w14:paraId="0796ED90" w14:textId="77777777" w:rsidR="00B4334F" w:rsidRDefault="00B433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8C778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AC91E55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E623C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209B8FD6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6CE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4334F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756CE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720134"/>
  <w15:chartTrackingRefBased/>
  <w15:docId w15:val="{32B62ECD-C864-4ACD-AD4A-065A5B498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E756C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8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</cp:revision>
  <cp:lastPrinted>2019-12-13T10:58:00Z</cp:lastPrinted>
  <dcterms:created xsi:type="dcterms:W3CDTF">2021-11-01T06:22:00Z</dcterms:created>
  <dcterms:modified xsi:type="dcterms:W3CDTF">2021-11-01T06:32:00Z</dcterms:modified>
</cp:coreProperties>
</file>