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BC8B6" w14:textId="77777777" w:rsidR="00D75727" w:rsidRPr="00D75727" w:rsidRDefault="00D75727" w:rsidP="00E36519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Приложение </w:t>
      </w:r>
    </w:p>
    <w:p w14:paraId="48AFCCAD" w14:textId="77777777" w:rsidR="00D75727" w:rsidRPr="00D75727" w:rsidRDefault="00D75727" w:rsidP="00E36519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к решению Думы Александровского   </w:t>
      </w:r>
    </w:p>
    <w:p w14:paraId="1B4BEB88" w14:textId="77777777" w:rsidR="00D75727" w:rsidRPr="00D75727" w:rsidRDefault="00D75727" w:rsidP="00E36519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 xml:space="preserve">муниципального округа </w:t>
      </w:r>
    </w:p>
    <w:p w14:paraId="4A977C59" w14:textId="47C5CBDC" w:rsidR="00D75727" w:rsidRPr="00D75727" w:rsidRDefault="00D75727" w:rsidP="00E36519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D75727">
        <w:rPr>
          <w:sz w:val="24"/>
          <w:szCs w:val="28"/>
          <w:lang w:eastAsia="ar-SA"/>
        </w:rPr>
        <w:t>от _</w:t>
      </w:r>
      <w:r w:rsidR="003F0F52">
        <w:rPr>
          <w:sz w:val="24"/>
          <w:szCs w:val="28"/>
          <w:u w:val="single"/>
          <w:lang w:eastAsia="ar-SA"/>
        </w:rPr>
        <w:t>28.10.2021</w:t>
      </w:r>
      <w:r w:rsidRPr="00D75727">
        <w:rPr>
          <w:sz w:val="24"/>
          <w:szCs w:val="28"/>
          <w:lang w:eastAsia="ar-SA"/>
        </w:rPr>
        <w:t>_ № _</w:t>
      </w:r>
      <w:r w:rsidR="003F0F52">
        <w:rPr>
          <w:sz w:val="24"/>
          <w:szCs w:val="28"/>
          <w:u w:val="single"/>
          <w:lang w:eastAsia="ar-SA"/>
        </w:rPr>
        <w:t>242</w:t>
      </w:r>
      <w:r w:rsidRPr="00D75727">
        <w:rPr>
          <w:sz w:val="24"/>
          <w:szCs w:val="28"/>
          <w:lang w:eastAsia="ar-SA"/>
        </w:rPr>
        <w:t>_</w:t>
      </w:r>
    </w:p>
    <w:p w14:paraId="308A4829" w14:textId="77777777" w:rsidR="00D75727" w:rsidRPr="00D75727" w:rsidRDefault="00D75727" w:rsidP="00D75727">
      <w:pPr>
        <w:suppressAutoHyphens/>
        <w:autoSpaceDE w:val="0"/>
        <w:jc w:val="center"/>
        <w:rPr>
          <w:b/>
          <w:bCs/>
          <w:szCs w:val="28"/>
          <w:lang w:eastAsia="ar-SA"/>
        </w:rPr>
      </w:pPr>
    </w:p>
    <w:p w14:paraId="43FF20F7" w14:textId="77777777"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lang w:eastAsia="ar-SA"/>
        </w:rPr>
      </w:pPr>
    </w:p>
    <w:p w14:paraId="2DA075EE" w14:textId="2C0BD3F9" w:rsidR="00D75727" w:rsidRPr="00D75727" w:rsidRDefault="00D75727" w:rsidP="00D75727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D75727">
        <w:rPr>
          <w:b/>
          <w:bCs/>
          <w:sz w:val="24"/>
          <w:szCs w:val="24"/>
          <w:lang w:eastAsia="ar-SA"/>
        </w:rPr>
        <w:t>П</w:t>
      </w:r>
      <w:r w:rsidR="00A7419C">
        <w:rPr>
          <w:b/>
          <w:bCs/>
          <w:sz w:val="24"/>
          <w:szCs w:val="24"/>
          <w:lang w:eastAsia="ar-SA"/>
        </w:rPr>
        <w:t>оложение</w:t>
      </w:r>
    </w:p>
    <w:p w14:paraId="7FD8E8E6" w14:textId="77777777" w:rsidR="00D75727" w:rsidRPr="00A54637" w:rsidRDefault="00C65101" w:rsidP="00C65101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  <w:r w:rsidRPr="00A54637">
        <w:rPr>
          <w:b/>
          <w:bCs/>
          <w:sz w:val="24"/>
          <w:szCs w:val="24"/>
        </w:rPr>
        <w:t>об оплате труда лиц, замещающих муниципальные должности</w:t>
      </w:r>
      <w:r w:rsidR="0087406D" w:rsidRPr="00A54637">
        <w:rPr>
          <w:b/>
          <w:bCs/>
          <w:sz w:val="24"/>
          <w:szCs w:val="24"/>
        </w:rPr>
        <w:t xml:space="preserve"> Контрольно-счетной палаты Александровского муниципального округа</w:t>
      </w:r>
      <w:r w:rsidRPr="00A54637">
        <w:rPr>
          <w:b/>
          <w:bCs/>
          <w:sz w:val="24"/>
          <w:szCs w:val="24"/>
        </w:rPr>
        <w:t xml:space="preserve">, осуществляющих свои полномочия на постоянной основе </w:t>
      </w:r>
    </w:p>
    <w:p w14:paraId="3F6BBDA9" w14:textId="77777777" w:rsidR="00D75727" w:rsidRPr="00D75727" w:rsidRDefault="00D75727" w:rsidP="00D75727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14:paraId="2357CAD9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1. ОБЩИЕ ПОЛОЖЕНИЯ</w:t>
      </w:r>
    </w:p>
    <w:p w14:paraId="7A0DA11F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77EB2E99" w14:textId="77777777" w:rsidR="00D75727" w:rsidRPr="00D75727" w:rsidRDefault="00D75727" w:rsidP="0055001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1.1. Настоящее Положение разработано в соответствии </w:t>
      </w:r>
      <w:r w:rsidRPr="00D75727">
        <w:rPr>
          <w:sz w:val="24"/>
          <w:szCs w:val="24"/>
          <w:lang w:eastAsia="en-US"/>
        </w:rPr>
        <w:t xml:space="preserve">со статьей </w:t>
      </w:r>
      <w:r w:rsidR="00241933">
        <w:rPr>
          <w:sz w:val="24"/>
          <w:szCs w:val="24"/>
          <w:lang w:eastAsia="en-US"/>
        </w:rPr>
        <w:t>53</w:t>
      </w:r>
      <w:r w:rsidRPr="00D75727">
        <w:rPr>
          <w:sz w:val="24"/>
          <w:szCs w:val="24"/>
          <w:lang w:eastAsia="en-US"/>
        </w:rPr>
        <w:t xml:space="preserve"> Федерального Закона от 06 октября 2003 г. № 131-ФЗ «Об общих принципах организации местного самоуправления в Российской Федерации</w:t>
      </w:r>
      <w:r w:rsidR="00A65CD2">
        <w:rPr>
          <w:sz w:val="24"/>
          <w:szCs w:val="24"/>
          <w:lang w:eastAsia="en-US"/>
        </w:rPr>
        <w:t>»</w:t>
      </w:r>
      <w:r w:rsidRPr="00D75727">
        <w:rPr>
          <w:sz w:val="24"/>
          <w:szCs w:val="24"/>
          <w:lang w:eastAsia="en-US"/>
        </w:rPr>
        <w:t xml:space="preserve">, пунктом 4 статьи 86 Бюджетного Кодекса Российской </w:t>
      </w:r>
      <w:r w:rsidR="00655C13">
        <w:rPr>
          <w:sz w:val="24"/>
          <w:szCs w:val="24"/>
          <w:lang w:eastAsia="en-US"/>
        </w:rPr>
        <w:t>Ф</w:t>
      </w:r>
      <w:r w:rsidRPr="00D75727">
        <w:rPr>
          <w:sz w:val="24"/>
          <w:szCs w:val="24"/>
          <w:lang w:eastAsia="en-US"/>
        </w:rPr>
        <w:t xml:space="preserve">едерации, </w:t>
      </w:r>
      <w:r w:rsidR="004C249C">
        <w:rPr>
          <w:sz w:val="24"/>
          <w:szCs w:val="24"/>
          <w:lang w:eastAsia="en-US"/>
        </w:rPr>
        <w:t>пункт</w:t>
      </w:r>
      <w:r w:rsidR="00426E9A">
        <w:rPr>
          <w:sz w:val="24"/>
          <w:szCs w:val="24"/>
          <w:lang w:eastAsia="en-US"/>
        </w:rPr>
        <w:t>ом</w:t>
      </w:r>
      <w:r w:rsidR="004C249C">
        <w:rPr>
          <w:sz w:val="24"/>
          <w:szCs w:val="24"/>
          <w:lang w:eastAsia="en-US"/>
        </w:rPr>
        <w:t xml:space="preserve"> 3 статьи 20.1. </w:t>
      </w:r>
      <w:r w:rsidR="004C249C" w:rsidRPr="004C249C">
        <w:rPr>
          <w:sz w:val="24"/>
          <w:szCs w:val="24"/>
          <w:lang w:eastAsia="en-US"/>
        </w:rPr>
        <w:t>Федеральн</w:t>
      </w:r>
      <w:r w:rsidR="004C249C">
        <w:rPr>
          <w:sz w:val="24"/>
          <w:szCs w:val="24"/>
          <w:lang w:eastAsia="en-US"/>
        </w:rPr>
        <w:t>ого</w:t>
      </w:r>
      <w:r w:rsidR="004C249C" w:rsidRPr="004C249C">
        <w:rPr>
          <w:sz w:val="24"/>
          <w:szCs w:val="24"/>
          <w:lang w:eastAsia="en-US"/>
        </w:rPr>
        <w:t xml:space="preserve"> закон</w:t>
      </w:r>
      <w:r w:rsidR="004C249C">
        <w:rPr>
          <w:sz w:val="24"/>
          <w:szCs w:val="24"/>
          <w:lang w:eastAsia="en-US"/>
        </w:rPr>
        <w:t>а</w:t>
      </w:r>
      <w:r w:rsidR="004C249C" w:rsidRPr="004C249C">
        <w:rPr>
          <w:sz w:val="24"/>
          <w:szCs w:val="24"/>
          <w:lang w:eastAsia="en-US"/>
        </w:rPr>
        <w:t xml:space="preserve"> от </w:t>
      </w:r>
      <w:r w:rsidR="00773A65">
        <w:rPr>
          <w:sz w:val="24"/>
          <w:szCs w:val="24"/>
          <w:lang w:eastAsia="en-US"/>
        </w:rPr>
        <w:t xml:space="preserve">07 февраля </w:t>
      </w:r>
      <w:r w:rsidR="004C249C" w:rsidRPr="004C249C">
        <w:rPr>
          <w:sz w:val="24"/>
          <w:szCs w:val="24"/>
          <w:lang w:eastAsia="en-US"/>
        </w:rPr>
        <w:t>2011</w:t>
      </w:r>
      <w:r w:rsidR="00773A65">
        <w:rPr>
          <w:sz w:val="24"/>
          <w:szCs w:val="24"/>
          <w:lang w:eastAsia="en-US"/>
        </w:rPr>
        <w:t xml:space="preserve"> г.</w:t>
      </w:r>
      <w:r w:rsidR="004C249C" w:rsidRPr="004C249C">
        <w:rPr>
          <w:sz w:val="24"/>
          <w:szCs w:val="24"/>
          <w:lang w:eastAsia="en-US"/>
        </w:rPr>
        <w:t xml:space="preserve"> </w:t>
      </w:r>
      <w:r w:rsidR="004C249C">
        <w:rPr>
          <w:sz w:val="24"/>
          <w:szCs w:val="24"/>
          <w:lang w:eastAsia="en-US"/>
        </w:rPr>
        <w:t>№</w:t>
      </w:r>
      <w:r w:rsidR="004C249C" w:rsidRPr="004C249C">
        <w:rPr>
          <w:sz w:val="24"/>
          <w:szCs w:val="24"/>
          <w:lang w:eastAsia="en-US"/>
        </w:rPr>
        <w:t xml:space="preserve"> 6-ФЗ </w:t>
      </w:r>
      <w:r w:rsidR="00F70751">
        <w:rPr>
          <w:sz w:val="24"/>
          <w:szCs w:val="24"/>
          <w:lang w:eastAsia="en-US"/>
        </w:rPr>
        <w:t>«</w:t>
      </w:r>
      <w:r w:rsidR="004C249C" w:rsidRPr="004C249C">
        <w:rPr>
          <w:sz w:val="24"/>
          <w:szCs w:val="24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F70751">
        <w:rPr>
          <w:sz w:val="24"/>
          <w:szCs w:val="24"/>
          <w:lang w:eastAsia="en-US"/>
        </w:rPr>
        <w:t>»</w:t>
      </w:r>
      <w:r w:rsidR="004C249C" w:rsidRPr="004C249C">
        <w:rPr>
          <w:sz w:val="24"/>
          <w:szCs w:val="24"/>
          <w:lang w:eastAsia="en-US"/>
        </w:rPr>
        <w:t xml:space="preserve"> </w:t>
      </w:r>
      <w:r w:rsidRPr="00D75727">
        <w:rPr>
          <w:sz w:val="24"/>
          <w:szCs w:val="24"/>
          <w:lang w:eastAsia="ar-SA"/>
        </w:rPr>
        <w:t xml:space="preserve">устанавливает порядок и условия оплаты 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F22B9E">
        <w:rPr>
          <w:sz w:val="24"/>
          <w:szCs w:val="24"/>
        </w:rPr>
        <w:t xml:space="preserve"> Контрольно-счетной палаты Александровского муниципального округа</w:t>
      </w:r>
      <w:r w:rsidR="00C65101" w:rsidRPr="00C65101">
        <w:rPr>
          <w:sz w:val="24"/>
          <w:szCs w:val="24"/>
        </w:rPr>
        <w:t>, осуществляющих свои полномочия на постоянной основе</w:t>
      </w:r>
      <w:r w:rsidR="0055001F" w:rsidRPr="0055001F">
        <w:rPr>
          <w:sz w:val="24"/>
          <w:szCs w:val="24"/>
        </w:rPr>
        <w:t xml:space="preserve"> </w:t>
      </w:r>
      <w:r w:rsidR="0055001F">
        <w:rPr>
          <w:sz w:val="24"/>
          <w:szCs w:val="24"/>
        </w:rPr>
        <w:t>(далее - лица, замещающие муниципальные должности).</w:t>
      </w:r>
    </w:p>
    <w:p w14:paraId="1467AC08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1.2. Расходы на оплату </w:t>
      </w:r>
      <w:r w:rsidR="00C65101" w:rsidRPr="00D75727">
        <w:rPr>
          <w:sz w:val="24"/>
          <w:szCs w:val="24"/>
          <w:lang w:eastAsia="ar-SA"/>
        </w:rPr>
        <w:t xml:space="preserve">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2D37A5">
        <w:rPr>
          <w:sz w:val="24"/>
          <w:szCs w:val="24"/>
        </w:rPr>
        <w:t>,</w:t>
      </w:r>
      <w:r w:rsidR="00C65101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формируются с учетом 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края.</w:t>
      </w:r>
    </w:p>
    <w:p w14:paraId="683F598A" w14:textId="77777777" w:rsid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1.3. Расходы на оплату </w:t>
      </w:r>
      <w:r w:rsidR="00C65101" w:rsidRPr="00D75727">
        <w:rPr>
          <w:sz w:val="24"/>
          <w:szCs w:val="24"/>
          <w:lang w:eastAsia="ar-SA"/>
        </w:rPr>
        <w:t xml:space="preserve">труда </w:t>
      </w:r>
      <w:r w:rsidR="00C65101" w:rsidRPr="00C65101">
        <w:rPr>
          <w:sz w:val="24"/>
          <w:szCs w:val="24"/>
        </w:rPr>
        <w:t>лиц, замещающих муниципальные должности</w:t>
      </w:r>
      <w:r w:rsidR="002D37A5">
        <w:rPr>
          <w:sz w:val="24"/>
          <w:szCs w:val="24"/>
        </w:rPr>
        <w:t>,</w:t>
      </w:r>
      <w:r w:rsidR="00C65101" w:rsidRPr="00C65101">
        <w:rPr>
          <w:sz w:val="24"/>
          <w:szCs w:val="24"/>
        </w:rPr>
        <w:t xml:space="preserve"> </w:t>
      </w:r>
      <w:r w:rsidRPr="00D75727">
        <w:rPr>
          <w:sz w:val="24"/>
          <w:szCs w:val="24"/>
          <w:lang w:eastAsia="ar-SA"/>
        </w:rPr>
        <w:t>осуществляются за счет средств местного бюджета и в пределах средств, предусмотренных на содержание органов местного самоуправления Александровского муниципального округа.</w:t>
      </w:r>
    </w:p>
    <w:p w14:paraId="615AEA88" w14:textId="77777777" w:rsidR="003138DB" w:rsidRPr="00D75727" w:rsidRDefault="003138DB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77E456B8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2. ДЕНЕЖНОЕ СОДЕРЖАНИЕ </w:t>
      </w:r>
    </w:p>
    <w:p w14:paraId="0DDFBF97" w14:textId="77777777" w:rsidR="00D75727" w:rsidRPr="00D75727" w:rsidRDefault="00D75727" w:rsidP="00D75727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5BC5C950" w14:textId="77777777" w:rsidR="002D37A5" w:rsidRDefault="00D75727" w:rsidP="002D37A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2.1. </w:t>
      </w:r>
      <w:r w:rsidR="002D37A5">
        <w:rPr>
          <w:sz w:val="24"/>
          <w:szCs w:val="24"/>
        </w:rPr>
        <w:t xml:space="preserve">Оплата труда лиц, замещающих муниципальные должности, производится в виде денежного содержания за исполнение обязанностей по муниципальной должности для непосредственного исполнения полномочий </w:t>
      </w:r>
      <w:r w:rsidR="00F33580">
        <w:rPr>
          <w:sz w:val="24"/>
          <w:szCs w:val="24"/>
        </w:rPr>
        <w:t>К</w:t>
      </w:r>
      <w:r w:rsidR="00F22B9E">
        <w:rPr>
          <w:sz w:val="24"/>
          <w:szCs w:val="24"/>
        </w:rPr>
        <w:t>онтрольно-счетно</w:t>
      </w:r>
      <w:r w:rsidR="00F33580">
        <w:rPr>
          <w:sz w:val="24"/>
          <w:szCs w:val="24"/>
        </w:rPr>
        <w:t>й</w:t>
      </w:r>
      <w:r w:rsidR="00F22B9E">
        <w:rPr>
          <w:sz w:val="24"/>
          <w:szCs w:val="24"/>
        </w:rPr>
        <w:t xml:space="preserve"> </w:t>
      </w:r>
      <w:r w:rsidR="00F33580">
        <w:rPr>
          <w:sz w:val="24"/>
          <w:szCs w:val="24"/>
        </w:rPr>
        <w:t>палаты Александровского муниципального</w:t>
      </w:r>
      <w:r w:rsidR="0002596F">
        <w:rPr>
          <w:sz w:val="24"/>
          <w:szCs w:val="24"/>
        </w:rPr>
        <w:t xml:space="preserve"> </w:t>
      </w:r>
      <w:r w:rsidR="00F22B9E">
        <w:rPr>
          <w:sz w:val="24"/>
          <w:szCs w:val="24"/>
        </w:rPr>
        <w:t>округа.</w:t>
      </w:r>
    </w:p>
    <w:p w14:paraId="4DC8EA83" w14:textId="77777777" w:rsidR="00D75727" w:rsidRPr="00D75727" w:rsidRDefault="00D75727" w:rsidP="002D37A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2.2. Денежное содержание </w:t>
      </w:r>
      <w:r w:rsidR="00EB243D">
        <w:rPr>
          <w:sz w:val="24"/>
          <w:szCs w:val="24"/>
        </w:rPr>
        <w:t>лиц, замещающих муниципальные должности,</w:t>
      </w:r>
      <w:r w:rsidR="00EB243D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состоит из должностного оклада, а также из ежемесячных и иных дополнительных выплат, определяемых настоящим Положением.</w:t>
      </w:r>
    </w:p>
    <w:p w14:paraId="2FD9855F" w14:textId="77777777" w:rsidR="00D75727" w:rsidRPr="00D75727" w:rsidRDefault="00EB243D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Лицам, замещающим муниципальные должности,</w:t>
      </w: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 xml:space="preserve">устанавливаются следующие ежемесячные и дополнительные выплаты:  </w:t>
      </w:r>
    </w:p>
    <w:p w14:paraId="46DE68ED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2.2.1. ежемесячная надбавка к должностному окладу за выслугу лет;</w:t>
      </w:r>
    </w:p>
    <w:p w14:paraId="5D6C16A6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2.2.2. ежемесячная надбавка к должностному окладу за особые условия при замещении муниципальной должности;</w:t>
      </w:r>
    </w:p>
    <w:p w14:paraId="16ADD43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3</w:t>
      </w:r>
      <w:r w:rsidRPr="00D75727">
        <w:rPr>
          <w:sz w:val="24"/>
          <w:szCs w:val="24"/>
          <w:lang w:eastAsia="ar-SA"/>
        </w:rPr>
        <w:t xml:space="preserve">. ежемесячное денежное поощрение; </w:t>
      </w:r>
    </w:p>
    <w:p w14:paraId="25B4249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4</w:t>
      </w:r>
      <w:r w:rsidRPr="00D75727">
        <w:rPr>
          <w:sz w:val="24"/>
          <w:szCs w:val="24"/>
          <w:lang w:eastAsia="ar-SA"/>
        </w:rPr>
        <w:t>. премии по результатам работы за квартал и год;</w:t>
      </w:r>
    </w:p>
    <w:p w14:paraId="0AED8FED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 xml:space="preserve">. единовременная выплата при предоставлении ежегодного оплачиваемого отпуска; </w:t>
      </w:r>
    </w:p>
    <w:p w14:paraId="56B7385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>. материальная помощь;</w:t>
      </w:r>
    </w:p>
    <w:p w14:paraId="4DFA0347" w14:textId="77777777" w:rsid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2.2.</w:t>
      </w:r>
      <w:r w:rsidR="00F22B9E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>. ежемеся</w:t>
      </w:r>
      <w:r w:rsidR="00EE501E">
        <w:rPr>
          <w:sz w:val="24"/>
          <w:szCs w:val="24"/>
          <w:lang w:eastAsia="ar-SA"/>
        </w:rPr>
        <w:t>чная надбавка за ученую степень;</w:t>
      </w:r>
    </w:p>
    <w:p w14:paraId="0B5C9D2D" w14:textId="77777777" w:rsidR="003A614A" w:rsidRPr="00D75727" w:rsidRDefault="003A614A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2.2.8. единовременное вознаграждение (при наличии экономии</w:t>
      </w:r>
      <w:r w:rsidRPr="003A614A">
        <w:rPr>
          <w:sz w:val="24"/>
          <w:szCs w:val="24"/>
        </w:rPr>
        <w:t xml:space="preserve"> </w:t>
      </w:r>
      <w:r w:rsidRPr="00A00C08">
        <w:rPr>
          <w:sz w:val="24"/>
          <w:szCs w:val="24"/>
        </w:rPr>
        <w:t>фонда оплаты труда</w:t>
      </w:r>
      <w:r>
        <w:rPr>
          <w:sz w:val="24"/>
          <w:szCs w:val="24"/>
        </w:rPr>
        <w:t>)</w:t>
      </w:r>
      <w:r w:rsidR="00EE501E">
        <w:rPr>
          <w:sz w:val="24"/>
          <w:szCs w:val="24"/>
          <w:lang w:eastAsia="ar-SA"/>
        </w:rPr>
        <w:t>.</w:t>
      </w:r>
    </w:p>
    <w:p w14:paraId="7B068DC7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lastRenderedPageBreak/>
        <w:t xml:space="preserve">2.3. Для всех составляющих денежного содержания </w:t>
      </w:r>
      <w:r w:rsidR="00FC1826">
        <w:rPr>
          <w:sz w:val="24"/>
          <w:szCs w:val="24"/>
        </w:rPr>
        <w:t>лиц, замещающих муниципальные должности,</w:t>
      </w:r>
      <w:r w:rsidR="00FC1826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применяется районный коэффициент в размере, установленном Правительством Российской Федерации.</w:t>
      </w:r>
    </w:p>
    <w:p w14:paraId="457A019B" w14:textId="77777777" w:rsid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2.4. </w:t>
      </w:r>
      <w:r w:rsidR="00FC1826">
        <w:rPr>
          <w:sz w:val="24"/>
          <w:szCs w:val="24"/>
        </w:rPr>
        <w:t>Лицам, замещающим муниципальные должности,</w:t>
      </w:r>
      <w:r w:rsidR="00FC1826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 xml:space="preserve">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14:paraId="749C69F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F999CE5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3. ДОЛЖНОСТНОЙ ОКЛАД </w:t>
      </w:r>
    </w:p>
    <w:p w14:paraId="3324BC5B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35ACD9F" w14:textId="77777777" w:rsidR="00F22A10" w:rsidRDefault="00D75727" w:rsidP="00F22A1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3.1. </w:t>
      </w:r>
      <w:r w:rsidR="00F22A10">
        <w:rPr>
          <w:sz w:val="24"/>
          <w:szCs w:val="24"/>
        </w:rPr>
        <w:t xml:space="preserve">Размеры должностных окладов лиц, замещающих муниципальные должности, устанавливаются в соответствии </w:t>
      </w:r>
      <w:r w:rsidR="00F22A10" w:rsidRPr="0062406C">
        <w:rPr>
          <w:sz w:val="24"/>
          <w:szCs w:val="24"/>
        </w:rPr>
        <w:t xml:space="preserve">с приложением </w:t>
      </w:r>
      <w:r w:rsidR="00982D7B">
        <w:rPr>
          <w:sz w:val="24"/>
          <w:szCs w:val="24"/>
        </w:rPr>
        <w:t>№</w:t>
      </w:r>
      <w:r w:rsidR="00F22A10" w:rsidRPr="0062406C">
        <w:rPr>
          <w:sz w:val="24"/>
          <w:szCs w:val="24"/>
        </w:rPr>
        <w:t xml:space="preserve"> 1 к настоящему Положению</w:t>
      </w:r>
      <w:r w:rsidR="00F22A10">
        <w:rPr>
          <w:sz w:val="24"/>
          <w:szCs w:val="24"/>
        </w:rPr>
        <w:t>.</w:t>
      </w:r>
    </w:p>
    <w:p w14:paraId="6D8F0914" w14:textId="77777777" w:rsidR="00D75727" w:rsidRPr="00D75727" w:rsidRDefault="00D75727" w:rsidP="00F22A10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3.2. </w:t>
      </w:r>
      <w:r w:rsidR="000E453C">
        <w:rPr>
          <w:sz w:val="24"/>
          <w:szCs w:val="24"/>
        </w:rPr>
        <w:t>Размеры должностных окладов лиц, замещающих муниципальные должности</w:t>
      </w:r>
      <w:r w:rsidR="00982D7B">
        <w:rPr>
          <w:sz w:val="24"/>
          <w:szCs w:val="24"/>
        </w:rPr>
        <w:t>,</w:t>
      </w:r>
      <w:r w:rsidR="00F22A10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увеличива</w:t>
      </w:r>
      <w:r w:rsidR="00903639">
        <w:rPr>
          <w:sz w:val="24"/>
          <w:szCs w:val="24"/>
          <w:lang w:eastAsia="ar-SA"/>
        </w:rPr>
        <w:t>ю</w:t>
      </w:r>
      <w:r w:rsidRPr="00D75727">
        <w:rPr>
          <w:sz w:val="24"/>
          <w:szCs w:val="24"/>
          <w:lang w:eastAsia="ar-SA"/>
        </w:rPr>
        <w:t>тся (индексиру</w:t>
      </w:r>
      <w:r w:rsidR="00903639">
        <w:rPr>
          <w:sz w:val="24"/>
          <w:szCs w:val="24"/>
          <w:lang w:eastAsia="ar-SA"/>
        </w:rPr>
        <w:t>ю</w:t>
      </w:r>
      <w:r w:rsidRPr="00D75727">
        <w:rPr>
          <w:sz w:val="24"/>
          <w:szCs w:val="24"/>
          <w:lang w:eastAsia="ar-SA"/>
        </w:rPr>
        <w:t xml:space="preserve">тся) при повышении размеров должностных окладов муниципальных служащих органов местного самоуправления округа, в соответствии с решением Думы </w:t>
      </w:r>
      <w:r w:rsidR="008D2C8C">
        <w:rPr>
          <w:sz w:val="24"/>
          <w:szCs w:val="24"/>
          <w:lang w:eastAsia="ar-SA"/>
        </w:rPr>
        <w:t xml:space="preserve">Александровского муниципального </w:t>
      </w:r>
      <w:r w:rsidRPr="00D75727">
        <w:rPr>
          <w:sz w:val="24"/>
          <w:szCs w:val="24"/>
          <w:lang w:eastAsia="ar-SA"/>
        </w:rPr>
        <w:t>округа</w:t>
      </w:r>
      <w:r w:rsidR="008D2C8C">
        <w:rPr>
          <w:sz w:val="24"/>
          <w:szCs w:val="24"/>
          <w:lang w:eastAsia="ar-SA"/>
        </w:rPr>
        <w:t xml:space="preserve"> (далее – Дума округа)</w:t>
      </w:r>
      <w:r w:rsidRPr="00D75727">
        <w:rPr>
          <w:sz w:val="24"/>
          <w:szCs w:val="24"/>
          <w:lang w:eastAsia="ar-SA"/>
        </w:rPr>
        <w:t>. При повышении (индексации) размер</w:t>
      </w:r>
      <w:r w:rsidR="00F04E4F">
        <w:rPr>
          <w:sz w:val="24"/>
          <w:szCs w:val="24"/>
          <w:lang w:eastAsia="ar-SA"/>
        </w:rPr>
        <w:t>ов</w:t>
      </w:r>
      <w:r w:rsidRPr="00D75727">
        <w:rPr>
          <w:sz w:val="24"/>
          <w:szCs w:val="24"/>
          <w:lang w:eastAsia="ar-SA"/>
        </w:rPr>
        <w:t xml:space="preserve"> должностн</w:t>
      </w:r>
      <w:r w:rsidR="00F22A10">
        <w:rPr>
          <w:sz w:val="24"/>
          <w:szCs w:val="24"/>
          <w:lang w:eastAsia="ar-SA"/>
        </w:rPr>
        <w:t>ых</w:t>
      </w:r>
      <w:r w:rsidRPr="00D75727">
        <w:rPr>
          <w:sz w:val="24"/>
          <w:szCs w:val="24"/>
          <w:lang w:eastAsia="ar-SA"/>
        </w:rPr>
        <w:t xml:space="preserve"> оклад</w:t>
      </w:r>
      <w:r w:rsidR="00F22A10">
        <w:rPr>
          <w:sz w:val="24"/>
          <w:szCs w:val="24"/>
          <w:lang w:eastAsia="ar-SA"/>
        </w:rPr>
        <w:t>ов</w:t>
      </w:r>
      <w:r w:rsidRPr="00D75727">
        <w:rPr>
          <w:sz w:val="24"/>
          <w:szCs w:val="24"/>
          <w:lang w:eastAsia="ar-SA"/>
        </w:rPr>
        <w:t xml:space="preserve"> </w:t>
      </w:r>
      <w:r w:rsidR="00F22A10">
        <w:rPr>
          <w:sz w:val="24"/>
          <w:szCs w:val="24"/>
        </w:rPr>
        <w:t>лиц, замещающих муниципальные должности,</w:t>
      </w:r>
      <w:r w:rsidRPr="00D75727">
        <w:rPr>
          <w:sz w:val="24"/>
          <w:szCs w:val="24"/>
          <w:lang w:eastAsia="ar-SA"/>
        </w:rPr>
        <w:t xml:space="preserve"> </w:t>
      </w:r>
      <w:r w:rsidR="00F04E4F">
        <w:rPr>
          <w:sz w:val="24"/>
          <w:szCs w:val="24"/>
          <w:lang w:eastAsia="ar-SA"/>
        </w:rPr>
        <w:t>их</w:t>
      </w:r>
      <w:r w:rsidRPr="00D75727">
        <w:rPr>
          <w:sz w:val="24"/>
          <w:szCs w:val="24"/>
          <w:lang w:eastAsia="ar-SA"/>
        </w:rPr>
        <w:t xml:space="preserve"> размер</w:t>
      </w:r>
      <w:r w:rsidR="00F04E4F">
        <w:rPr>
          <w:sz w:val="24"/>
          <w:szCs w:val="24"/>
          <w:lang w:eastAsia="ar-SA"/>
        </w:rPr>
        <w:t>ы</w:t>
      </w:r>
      <w:r w:rsidRPr="00D75727">
        <w:rPr>
          <w:sz w:val="24"/>
          <w:szCs w:val="24"/>
          <w:lang w:eastAsia="ar-SA"/>
        </w:rPr>
        <w:t xml:space="preserve"> подлеж</w:t>
      </w:r>
      <w:r w:rsidR="00F04E4F">
        <w:rPr>
          <w:sz w:val="24"/>
          <w:szCs w:val="24"/>
          <w:lang w:eastAsia="ar-SA"/>
        </w:rPr>
        <w:t>а</w:t>
      </w:r>
      <w:r w:rsidRPr="00D75727">
        <w:rPr>
          <w:sz w:val="24"/>
          <w:szCs w:val="24"/>
          <w:lang w:eastAsia="ar-SA"/>
        </w:rPr>
        <w:t>т округлению до целого рубля в сторону увеличения.</w:t>
      </w:r>
    </w:p>
    <w:p w14:paraId="235C2693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14094DE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 xml:space="preserve">4.  ЕЖЕМЕСЯЧНЫЕ И ИНЫЕ ДОПОЛНИТЕЛЬНЫЕ ВЫПЛАТЫ  </w:t>
      </w:r>
    </w:p>
    <w:p w14:paraId="459BDCB8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076F510B" w14:textId="77777777" w:rsidR="00B66EC3" w:rsidRDefault="00D75727" w:rsidP="00B66EC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4.1. </w:t>
      </w:r>
      <w:r w:rsidR="00B66EC3">
        <w:rPr>
          <w:sz w:val="24"/>
          <w:szCs w:val="24"/>
        </w:rPr>
        <w:t>Ежемесячная надбавка за выслугу лет устанавливается в процентах к должностному окладу лиц, замещающих муниципальные должности, в следующих размерах:</w:t>
      </w:r>
    </w:p>
    <w:p w14:paraId="5484D070" w14:textId="77777777" w:rsidR="00D75727" w:rsidRPr="00D75727" w:rsidRDefault="00B66EC3" w:rsidP="00B66EC3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>при стаже муниципальной службы:</w:t>
      </w:r>
    </w:p>
    <w:p w14:paraId="063D306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 года до 5 лет – 10% должностного оклада;</w:t>
      </w:r>
    </w:p>
    <w:p w14:paraId="7477BA55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5 до 10 лет – 15% должностного оклада;</w:t>
      </w:r>
    </w:p>
    <w:p w14:paraId="30344EEF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от 10 до 15 лет – 20% должностного оклада;</w:t>
      </w:r>
    </w:p>
    <w:p w14:paraId="61C4EAA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свыше 15 лет – 30% должностного оклада.</w:t>
      </w:r>
    </w:p>
    <w:p w14:paraId="5A6A3173" w14:textId="77777777" w:rsidR="00B66EC3" w:rsidRDefault="00B66EC3" w:rsidP="00B66EC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Исчисление и установление стажа для определения указанной надбавки производятся в соответствии с порядком, установленным законом Пермской области (края) для определения стажа муниципальных служащих.</w:t>
      </w:r>
    </w:p>
    <w:p w14:paraId="36F7F87F" w14:textId="77777777" w:rsidR="000D3CCE" w:rsidRDefault="00B66EC3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75727">
        <w:rPr>
          <w:sz w:val="24"/>
          <w:szCs w:val="24"/>
          <w:lang w:eastAsia="ar-SA"/>
        </w:rPr>
        <w:t xml:space="preserve"> </w:t>
      </w:r>
      <w:r w:rsidR="00D75727" w:rsidRPr="00D75727">
        <w:rPr>
          <w:sz w:val="24"/>
          <w:szCs w:val="24"/>
          <w:lang w:eastAsia="ar-SA"/>
        </w:rPr>
        <w:t xml:space="preserve">4.2. </w:t>
      </w:r>
      <w:r w:rsidR="000D3CCE">
        <w:rPr>
          <w:sz w:val="24"/>
          <w:szCs w:val="24"/>
        </w:rPr>
        <w:t>Ежемесячная надбавка за особые условия при замещении муниципальной должности устанавливается в процентах к должностному окладу в следующих размерах:</w:t>
      </w:r>
    </w:p>
    <w:p w14:paraId="6204F34E" w14:textId="77777777" w:rsidR="007D79C2" w:rsidRDefault="007D79C2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председателю Контрольно</w:t>
      </w:r>
      <w:r w:rsidR="00305CC3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Александровского муниципального округа </w:t>
      </w:r>
      <w:r w:rsidR="00A769BE">
        <w:rPr>
          <w:sz w:val="24"/>
          <w:szCs w:val="24"/>
        </w:rPr>
        <w:t>(далее – председатель Контрольно-счетной палаты)</w:t>
      </w:r>
      <w:r w:rsidR="00B02816">
        <w:rPr>
          <w:sz w:val="24"/>
          <w:szCs w:val="24"/>
        </w:rPr>
        <w:t xml:space="preserve"> </w:t>
      </w:r>
      <w:r w:rsidR="00001060">
        <w:rPr>
          <w:sz w:val="24"/>
          <w:szCs w:val="24"/>
        </w:rPr>
        <w:t>– 170 %</w:t>
      </w:r>
    </w:p>
    <w:p w14:paraId="72F6E900" w14:textId="77777777" w:rsidR="007D79C2" w:rsidRDefault="007D79C2" w:rsidP="003C65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аудитор</w:t>
      </w:r>
      <w:r w:rsidR="00A769BE">
        <w:rPr>
          <w:sz w:val="24"/>
          <w:szCs w:val="24"/>
        </w:rPr>
        <w:t>у</w:t>
      </w:r>
      <w:r>
        <w:rPr>
          <w:sz w:val="24"/>
          <w:szCs w:val="24"/>
        </w:rPr>
        <w:t xml:space="preserve"> Контрольно</w:t>
      </w:r>
      <w:r w:rsidR="00305CC3">
        <w:rPr>
          <w:sz w:val="24"/>
          <w:szCs w:val="24"/>
        </w:rPr>
        <w:t>-</w:t>
      </w:r>
      <w:r>
        <w:rPr>
          <w:sz w:val="24"/>
          <w:szCs w:val="24"/>
        </w:rPr>
        <w:t>счетной палаты Александровского муниципального округа</w:t>
      </w:r>
      <w:r w:rsidR="00A769BE">
        <w:rPr>
          <w:sz w:val="24"/>
          <w:szCs w:val="24"/>
        </w:rPr>
        <w:t xml:space="preserve"> (далее – аудитор Контрольно-счетной палаты)</w:t>
      </w:r>
      <w:r>
        <w:rPr>
          <w:sz w:val="24"/>
          <w:szCs w:val="24"/>
        </w:rPr>
        <w:t xml:space="preserve"> – 1</w:t>
      </w:r>
      <w:r w:rsidR="00D840C1">
        <w:rPr>
          <w:sz w:val="24"/>
          <w:szCs w:val="24"/>
        </w:rPr>
        <w:t>1</w:t>
      </w:r>
      <w:r>
        <w:rPr>
          <w:sz w:val="24"/>
          <w:szCs w:val="24"/>
        </w:rPr>
        <w:t>0 %.</w:t>
      </w:r>
    </w:p>
    <w:p w14:paraId="055593E6" w14:textId="77777777" w:rsidR="00A246C5" w:rsidRDefault="00A246C5" w:rsidP="003C65CA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Надбавка выплачивается ежемесячно одновреме</w:t>
      </w:r>
      <w:r w:rsidR="00D840C1">
        <w:rPr>
          <w:sz w:val="24"/>
          <w:szCs w:val="24"/>
        </w:rPr>
        <w:t>нно с выплатой заработной платы, на основании локального акта Контрольно-счетной палаты Александровского муниципального округа.</w:t>
      </w:r>
    </w:p>
    <w:p w14:paraId="3F178B70" w14:textId="77777777" w:rsidR="00A246C5" w:rsidRPr="00A00C08" w:rsidRDefault="003C65CA" w:rsidP="003C65C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A00C08">
        <w:rPr>
          <w:sz w:val="24"/>
          <w:szCs w:val="24"/>
        </w:rPr>
        <w:t xml:space="preserve"> случае изменения должностных обязанностей и (или) характера профессиональной служебной деятельности</w:t>
      </w:r>
      <w:r>
        <w:rPr>
          <w:sz w:val="24"/>
          <w:szCs w:val="24"/>
        </w:rPr>
        <w:t>, у</w:t>
      </w:r>
      <w:r w:rsidR="00A246C5" w:rsidRPr="00A00C08">
        <w:rPr>
          <w:sz w:val="24"/>
          <w:szCs w:val="24"/>
        </w:rPr>
        <w:t>становленный размер надбавки может быть увеличен</w:t>
      </w:r>
      <w:r w:rsidR="00305CC3">
        <w:rPr>
          <w:sz w:val="24"/>
          <w:szCs w:val="24"/>
        </w:rPr>
        <w:t>,</w:t>
      </w:r>
      <w:r w:rsidR="005A7191">
        <w:rPr>
          <w:sz w:val="24"/>
          <w:szCs w:val="24"/>
        </w:rPr>
        <w:t xml:space="preserve"> </w:t>
      </w:r>
      <w:r w:rsidR="00305CC3">
        <w:rPr>
          <w:sz w:val="24"/>
          <w:szCs w:val="24"/>
        </w:rPr>
        <w:t xml:space="preserve">но не более 200%, </w:t>
      </w:r>
      <w:r w:rsidR="005A7191">
        <w:rPr>
          <w:sz w:val="24"/>
          <w:szCs w:val="24"/>
        </w:rPr>
        <w:t>на определенный срок</w:t>
      </w:r>
      <w:r w:rsidR="00A246C5">
        <w:rPr>
          <w:sz w:val="24"/>
          <w:szCs w:val="24"/>
        </w:rPr>
        <w:t xml:space="preserve">, </w:t>
      </w:r>
      <w:r w:rsidR="005A7191">
        <w:rPr>
          <w:sz w:val="24"/>
          <w:szCs w:val="24"/>
        </w:rPr>
        <w:t>в пределах</w:t>
      </w:r>
      <w:r w:rsidR="005A7191" w:rsidRPr="00A00C08">
        <w:rPr>
          <w:sz w:val="24"/>
          <w:szCs w:val="24"/>
        </w:rPr>
        <w:t xml:space="preserve"> фонда оплаты труда конкретному лицу, замещающему муниципальную должность</w:t>
      </w:r>
      <w:r w:rsidR="005A7191">
        <w:rPr>
          <w:sz w:val="24"/>
          <w:szCs w:val="24"/>
        </w:rPr>
        <w:t>.</w:t>
      </w:r>
    </w:p>
    <w:p w14:paraId="054D19F6" w14:textId="77777777" w:rsidR="00A246C5" w:rsidRPr="00A00C08" w:rsidRDefault="00A246C5" w:rsidP="00A246C5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0" w:name="Par68"/>
      <w:bookmarkEnd w:id="0"/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>увеличении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е</w:t>
      </w:r>
      <w:r>
        <w:rPr>
          <w:sz w:val="24"/>
          <w:szCs w:val="24"/>
        </w:rPr>
        <w:t>жемесячной надбавки за особые условия</w:t>
      </w:r>
      <w:r w:rsidR="00305CC3" w:rsidRPr="00305CC3">
        <w:rPr>
          <w:sz w:val="24"/>
          <w:szCs w:val="24"/>
        </w:rPr>
        <w:t xml:space="preserve"> </w:t>
      </w:r>
      <w:r w:rsidR="00305CC3">
        <w:rPr>
          <w:sz w:val="24"/>
          <w:szCs w:val="24"/>
        </w:rPr>
        <w:t>при замещении муниципальной должности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 xml:space="preserve">председателю </w:t>
      </w:r>
      <w:r w:rsidRPr="00C81CB8">
        <w:rPr>
          <w:sz w:val="24"/>
          <w:szCs w:val="24"/>
        </w:rPr>
        <w:t>Контрольно</w:t>
      </w:r>
      <w:r w:rsidR="0002596F">
        <w:rPr>
          <w:sz w:val="24"/>
          <w:szCs w:val="24"/>
        </w:rPr>
        <w:t>-</w:t>
      </w:r>
      <w:r w:rsidRPr="00C81CB8">
        <w:rPr>
          <w:sz w:val="24"/>
          <w:szCs w:val="24"/>
        </w:rPr>
        <w:t xml:space="preserve">счетной палаты </w:t>
      </w:r>
      <w:r w:rsidRPr="00C81CB8">
        <w:rPr>
          <w:sz w:val="24"/>
          <w:szCs w:val="24"/>
          <w:lang w:eastAsia="ar-SA"/>
        </w:rPr>
        <w:t xml:space="preserve">принимается решением Думы округа по </w:t>
      </w:r>
      <w:r w:rsidR="00C23E88" w:rsidRPr="00C81CB8">
        <w:rPr>
          <w:sz w:val="24"/>
          <w:szCs w:val="24"/>
          <w:lang w:eastAsia="ar-SA"/>
        </w:rPr>
        <w:t xml:space="preserve">мотивированному </w:t>
      </w:r>
      <w:r w:rsidRPr="00C81CB8">
        <w:rPr>
          <w:sz w:val="24"/>
          <w:szCs w:val="24"/>
          <w:lang w:eastAsia="ar-SA"/>
        </w:rPr>
        <w:t>ходатайству</w:t>
      </w:r>
      <w:r w:rsidR="00C81CB8" w:rsidRPr="00C81CB8">
        <w:rPr>
          <w:sz w:val="24"/>
          <w:szCs w:val="24"/>
          <w:lang w:eastAsia="ar-SA"/>
        </w:rPr>
        <w:t xml:space="preserve"> председателя</w:t>
      </w:r>
      <w:r w:rsidR="00C81CB8" w:rsidRPr="00C81CB8">
        <w:rPr>
          <w:sz w:val="24"/>
          <w:szCs w:val="24"/>
        </w:rPr>
        <w:t xml:space="preserve"> Контрольно</w:t>
      </w:r>
      <w:r w:rsidR="0002596F">
        <w:rPr>
          <w:sz w:val="24"/>
          <w:szCs w:val="24"/>
        </w:rPr>
        <w:t>-</w:t>
      </w:r>
      <w:r w:rsidR="00C81CB8" w:rsidRPr="00C81CB8">
        <w:rPr>
          <w:sz w:val="24"/>
          <w:szCs w:val="24"/>
        </w:rPr>
        <w:t>счетной палаты</w:t>
      </w:r>
      <w:r w:rsidR="005A7191" w:rsidRPr="00C81CB8">
        <w:rPr>
          <w:sz w:val="24"/>
          <w:szCs w:val="24"/>
          <w:lang w:eastAsia="ar-SA"/>
        </w:rPr>
        <w:t>.</w:t>
      </w:r>
    </w:p>
    <w:p w14:paraId="79E9B6C6" w14:textId="77777777" w:rsidR="00A246C5" w:rsidRDefault="005A7191" w:rsidP="005A7191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>увеличении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е</w:t>
      </w:r>
      <w:r>
        <w:rPr>
          <w:sz w:val="24"/>
          <w:szCs w:val="24"/>
        </w:rPr>
        <w:t>жемесячной надбавки за особые условия</w:t>
      </w:r>
      <w:r w:rsidR="003C65CA" w:rsidRPr="003C65CA">
        <w:rPr>
          <w:sz w:val="24"/>
          <w:szCs w:val="24"/>
        </w:rPr>
        <w:t xml:space="preserve"> </w:t>
      </w:r>
      <w:r w:rsidR="003C65CA">
        <w:rPr>
          <w:sz w:val="24"/>
          <w:szCs w:val="24"/>
        </w:rPr>
        <w:t>при замещении муниципальной должности</w:t>
      </w:r>
      <w:r>
        <w:rPr>
          <w:sz w:val="24"/>
          <w:szCs w:val="24"/>
        </w:rPr>
        <w:t xml:space="preserve"> аудиторам Контрольно</w:t>
      </w:r>
      <w:r w:rsidR="0002596F">
        <w:rPr>
          <w:sz w:val="24"/>
          <w:szCs w:val="24"/>
        </w:rPr>
        <w:t>-с</w:t>
      </w:r>
      <w:r>
        <w:rPr>
          <w:sz w:val="24"/>
          <w:szCs w:val="24"/>
        </w:rPr>
        <w:t>четной палаты принимается председате</w:t>
      </w:r>
      <w:r w:rsidR="003C65CA">
        <w:rPr>
          <w:sz w:val="24"/>
          <w:szCs w:val="24"/>
        </w:rPr>
        <w:t>лем Контрольно</w:t>
      </w:r>
      <w:r w:rsidR="001A69D5">
        <w:rPr>
          <w:sz w:val="24"/>
          <w:szCs w:val="24"/>
        </w:rPr>
        <w:t>-</w:t>
      </w:r>
      <w:r w:rsidR="003C65CA">
        <w:rPr>
          <w:sz w:val="24"/>
          <w:szCs w:val="24"/>
        </w:rPr>
        <w:t>счетн</w:t>
      </w:r>
      <w:bookmarkStart w:id="1" w:name="_GoBack"/>
      <w:bookmarkEnd w:id="1"/>
      <w:r w:rsidR="003C65CA">
        <w:rPr>
          <w:sz w:val="24"/>
          <w:szCs w:val="24"/>
        </w:rPr>
        <w:t>ой палаты.</w:t>
      </w:r>
    </w:p>
    <w:p w14:paraId="1615C3EA" w14:textId="77777777" w:rsidR="00982064" w:rsidRPr="00A00C08" w:rsidRDefault="00982064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</w:t>
      </w:r>
      <w:r w:rsidR="00B02816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A00C08">
        <w:rPr>
          <w:sz w:val="24"/>
          <w:szCs w:val="24"/>
        </w:rPr>
        <w:t>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14:paraId="5C09B6C2" w14:textId="77777777" w:rsidR="00982064" w:rsidRDefault="00982064" w:rsidP="0098206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Лицу, замещ</w:t>
      </w:r>
      <w:r>
        <w:rPr>
          <w:sz w:val="24"/>
          <w:szCs w:val="24"/>
        </w:rPr>
        <w:t xml:space="preserve">ающему муниципальную должность, </w:t>
      </w:r>
      <w:r w:rsidRPr="00A00C08">
        <w:rPr>
          <w:sz w:val="24"/>
          <w:szCs w:val="24"/>
        </w:rPr>
        <w:t xml:space="preserve">ежемесячное денежное поощрение устанавливается в размере </w:t>
      </w:r>
      <w:r w:rsidR="00B02C81">
        <w:rPr>
          <w:sz w:val="24"/>
          <w:szCs w:val="24"/>
        </w:rPr>
        <w:t>7</w:t>
      </w:r>
      <w:r w:rsidRPr="00A00C08">
        <w:rPr>
          <w:sz w:val="24"/>
          <w:szCs w:val="24"/>
        </w:rPr>
        <w:t>5% от должностного оклада.</w:t>
      </w:r>
    </w:p>
    <w:p w14:paraId="7BB506A4" w14:textId="77777777" w:rsidR="00D840C1" w:rsidRDefault="00D840C1" w:rsidP="0098206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Выплата ежемесячного денежного поощрения производится на основании локального акта Контрольно-счетной палаты Александровского муниципального округа.</w:t>
      </w:r>
    </w:p>
    <w:p w14:paraId="6ACCBD6F" w14:textId="77777777" w:rsidR="00F428DA" w:rsidRDefault="00982064" w:rsidP="00F428DA">
      <w:pPr>
        <w:suppressAutoHyphens/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Размер ежемесячного денежного поощрения может быть увеличен исходя из показателей, </w:t>
      </w:r>
      <w:r w:rsidRPr="00705C9B">
        <w:rPr>
          <w:sz w:val="24"/>
          <w:szCs w:val="24"/>
        </w:rPr>
        <w:t xml:space="preserve">указанных в пунктах </w:t>
      </w:r>
      <w:r w:rsidR="00705C9B" w:rsidRPr="00705C9B">
        <w:rPr>
          <w:sz w:val="24"/>
          <w:szCs w:val="24"/>
        </w:rPr>
        <w:t>4</w:t>
      </w:r>
      <w:r w:rsidRPr="00705C9B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705C9B">
        <w:rPr>
          <w:sz w:val="24"/>
          <w:szCs w:val="24"/>
        </w:rPr>
        <w:t>.</w:t>
      </w:r>
      <w:r w:rsidR="00705C9B" w:rsidRPr="00705C9B">
        <w:rPr>
          <w:sz w:val="24"/>
          <w:szCs w:val="24"/>
        </w:rPr>
        <w:t>1.</w:t>
      </w:r>
      <w:r w:rsidRPr="00705C9B">
        <w:rPr>
          <w:sz w:val="24"/>
          <w:szCs w:val="24"/>
        </w:rPr>
        <w:t xml:space="preserve">, </w:t>
      </w:r>
      <w:r w:rsidR="00705C9B" w:rsidRPr="00705C9B">
        <w:rPr>
          <w:sz w:val="24"/>
          <w:szCs w:val="24"/>
        </w:rPr>
        <w:t>4</w:t>
      </w:r>
      <w:r w:rsidRPr="00705C9B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705C9B">
        <w:rPr>
          <w:sz w:val="24"/>
          <w:szCs w:val="24"/>
        </w:rPr>
        <w:t>.</w:t>
      </w:r>
      <w:r w:rsidR="00705C9B" w:rsidRPr="00705C9B">
        <w:rPr>
          <w:sz w:val="24"/>
          <w:szCs w:val="24"/>
        </w:rPr>
        <w:t>2</w:t>
      </w:r>
      <w:r w:rsidRPr="00705C9B">
        <w:rPr>
          <w:sz w:val="24"/>
          <w:szCs w:val="24"/>
        </w:rPr>
        <w:t>. настоящего</w:t>
      </w:r>
      <w:r w:rsidRPr="00A00C08">
        <w:rPr>
          <w:sz w:val="24"/>
          <w:szCs w:val="24"/>
        </w:rPr>
        <w:t xml:space="preserve"> Положения. </w:t>
      </w:r>
    </w:p>
    <w:p w14:paraId="4B8C2EE7" w14:textId="77777777" w:rsidR="00C81CB8" w:rsidRPr="00A00C08" w:rsidRDefault="00F428DA" w:rsidP="00C81CB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>увеличении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е</w:t>
      </w:r>
      <w:r>
        <w:rPr>
          <w:sz w:val="24"/>
          <w:szCs w:val="24"/>
        </w:rPr>
        <w:t>жемесячного поощрения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>председателю Контрольно</w:t>
      </w:r>
      <w:r w:rsidR="001A69D5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</w:t>
      </w:r>
      <w:r w:rsidRPr="00A00C08">
        <w:rPr>
          <w:sz w:val="24"/>
          <w:szCs w:val="24"/>
          <w:lang w:eastAsia="ar-SA"/>
        </w:rPr>
        <w:t xml:space="preserve">принимается решением </w:t>
      </w:r>
      <w:r>
        <w:rPr>
          <w:sz w:val="24"/>
          <w:szCs w:val="24"/>
          <w:lang w:eastAsia="ar-SA"/>
        </w:rPr>
        <w:t>Дум</w:t>
      </w:r>
      <w:r w:rsidR="000E1651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 xml:space="preserve"> округа </w:t>
      </w:r>
      <w:r w:rsidR="00C81CB8" w:rsidRPr="00C81CB8">
        <w:rPr>
          <w:sz w:val="24"/>
          <w:szCs w:val="24"/>
          <w:lang w:eastAsia="ar-SA"/>
        </w:rPr>
        <w:t>по мотивированному ходатайству председателя</w:t>
      </w:r>
      <w:r w:rsidR="00C81CB8" w:rsidRPr="00C81CB8">
        <w:rPr>
          <w:sz w:val="24"/>
          <w:szCs w:val="24"/>
        </w:rPr>
        <w:t xml:space="preserve"> Контрольно</w:t>
      </w:r>
      <w:r w:rsidR="001A69D5">
        <w:rPr>
          <w:sz w:val="24"/>
          <w:szCs w:val="24"/>
        </w:rPr>
        <w:t>-</w:t>
      </w:r>
      <w:r w:rsidR="00C81CB8" w:rsidRPr="00C81CB8">
        <w:rPr>
          <w:sz w:val="24"/>
          <w:szCs w:val="24"/>
        </w:rPr>
        <w:t>счетной палаты</w:t>
      </w:r>
      <w:r w:rsidR="00C81CB8" w:rsidRPr="00C81CB8">
        <w:rPr>
          <w:sz w:val="24"/>
          <w:szCs w:val="24"/>
          <w:lang w:eastAsia="ar-SA"/>
        </w:rPr>
        <w:t>.</w:t>
      </w:r>
    </w:p>
    <w:p w14:paraId="5BF03D31" w14:textId="77777777" w:rsidR="00F428DA" w:rsidRDefault="00F428DA" w:rsidP="00F428DA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>увеличении</w:t>
      </w:r>
      <w:r w:rsidRPr="00A00C0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ежемесячного поощрения</w:t>
      </w:r>
      <w:r>
        <w:rPr>
          <w:sz w:val="24"/>
          <w:szCs w:val="24"/>
        </w:rPr>
        <w:t xml:space="preserve"> аудиторам Контрольно</w:t>
      </w:r>
      <w:r w:rsidR="001A69D5">
        <w:rPr>
          <w:sz w:val="24"/>
          <w:szCs w:val="24"/>
        </w:rPr>
        <w:t>-</w:t>
      </w:r>
      <w:r>
        <w:rPr>
          <w:sz w:val="24"/>
          <w:szCs w:val="24"/>
        </w:rPr>
        <w:t>счетной палаты принимается председателем Контрольно</w:t>
      </w:r>
      <w:r w:rsidR="001A69D5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</w:t>
      </w:r>
      <w:r w:rsidR="00A769BE">
        <w:rPr>
          <w:sz w:val="24"/>
          <w:szCs w:val="24"/>
        </w:rPr>
        <w:t>палаты</w:t>
      </w:r>
      <w:r>
        <w:rPr>
          <w:sz w:val="24"/>
          <w:szCs w:val="24"/>
        </w:rPr>
        <w:t>.</w:t>
      </w:r>
    </w:p>
    <w:p w14:paraId="2A68628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bookmarkStart w:id="2" w:name="Par85"/>
      <w:bookmarkEnd w:id="2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982064" w:rsidRPr="00A00C08">
        <w:rPr>
          <w:sz w:val="24"/>
          <w:szCs w:val="24"/>
        </w:rPr>
        <w:t xml:space="preserve"> Показателями для увеличения размера ежемесячного денежного поощрения могут быть:</w:t>
      </w:r>
    </w:p>
    <w:p w14:paraId="0197E9AD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="00982064" w:rsidRPr="00A00C08">
        <w:rPr>
          <w:sz w:val="24"/>
          <w:szCs w:val="24"/>
        </w:rPr>
        <w:t xml:space="preserve">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14:paraId="3BEC3A29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2.</w:t>
      </w:r>
      <w:r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</w:rPr>
        <w:t>успешная реализация значимых проектов и решений;</w:t>
      </w:r>
    </w:p>
    <w:p w14:paraId="70800618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3.</w:t>
      </w:r>
      <w:r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</w:rPr>
        <w:t>участие в судебных процессах, контрольных и иных подобных мероприятиях, имеющих важное значение;</w:t>
      </w:r>
    </w:p>
    <w:p w14:paraId="7A76ABCB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4.</w:t>
      </w:r>
      <w:r w:rsidR="00982064" w:rsidRPr="00A00C08">
        <w:rPr>
          <w:sz w:val="24"/>
          <w:szCs w:val="24"/>
        </w:rPr>
        <w:t xml:space="preserve">положительная оценка деятельности </w:t>
      </w:r>
      <w:r w:rsidR="00982064">
        <w:rPr>
          <w:sz w:val="24"/>
          <w:szCs w:val="24"/>
        </w:rPr>
        <w:t>лица, замещающего муниципальную должность</w:t>
      </w:r>
      <w:r w:rsidR="00982064" w:rsidRPr="00A00C08">
        <w:rPr>
          <w:sz w:val="24"/>
          <w:szCs w:val="24"/>
        </w:rPr>
        <w:t>;</w:t>
      </w:r>
    </w:p>
    <w:p w14:paraId="35A98C4C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5.</w:t>
      </w:r>
      <w:r w:rsidR="00982064" w:rsidRPr="00A00C08">
        <w:rPr>
          <w:sz w:val="24"/>
          <w:szCs w:val="24"/>
        </w:rPr>
        <w:t xml:space="preserve"> принятие органами государственной власти положительных решений по вопросам, подготовленным лицом, замещающим муниципальную должность</w:t>
      </w:r>
      <w:r>
        <w:rPr>
          <w:sz w:val="24"/>
          <w:szCs w:val="24"/>
        </w:rPr>
        <w:t>;</w:t>
      </w:r>
    </w:p>
    <w:p w14:paraId="44781BB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6.</w:t>
      </w:r>
      <w:r w:rsidR="00982064" w:rsidRPr="00A00C08">
        <w:rPr>
          <w:sz w:val="24"/>
          <w:szCs w:val="24"/>
        </w:rPr>
        <w:t xml:space="preserve"> своевременные и качественные подготовка и проведение значимых мероприятий;</w:t>
      </w:r>
    </w:p>
    <w:p w14:paraId="4ECB5E92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7.</w:t>
      </w:r>
      <w:r w:rsidR="00982064" w:rsidRPr="00A00C08">
        <w:rPr>
          <w:sz w:val="24"/>
          <w:szCs w:val="24"/>
        </w:rPr>
        <w:t xml:space="preserve"> иные отличия в труде.</w:t>
      </w:r>
    </w:p>
    <w:p w14:paraId="6AF7D7E2" w14:textId="77777777" w:rsidR="00982064" w:rsidRPr="00A00C08" w:rsidRDefault="00705C9B" w:rsidP="00982064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3" w:name="Par93"/>
      <w:bookmarkEnd w:id="3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2.</w:t>
      </w:r>
      <w:r w:rsidR="00982064" w:rsidRPr="00A00C08">
        <w:rPr>
          <w:sz w:val="24"/>
          <w:szCs w:val="24"/>
        </w:rPr>
        <w:t xml:space="preserve"> </w:t>
      </w:r>
      <w:r w:rsidR="00982064" w:rsidRPr="00A00C08">
        <w:rPr>
          <w:sz w:val="24"/>
          <w:szCs w:val="24"/>
          <w:lang w:eastAsia="ar-SA"/>
        </w:rPr>
        <w:t xml:space="preserve">Дополнительные показатели </w:t>
      </w:r>
      <w:r w:rsidR="00902D9E">
        <w:rPr>
          <w:sz w:val="24"/>
          <w:szCs w:val="24"/>
          <w:lang w:eastAsia="ar-SA"/>
        </w:rPr>
        <w:t>увеличения</w:t>
      </w:r>
      <w:r w:rsidR="00982064" w:rsidRPr="00A00C08">
        <w:rPr>
          <w:sz w:val="24"/>
          <w:szCs w:val="24"/>
          <w:lang w:eastAsia="ar-SA"/>
        </w:rPr>
        <w:t xml:space="preserve"> ежемесячного денежного поощрения</w:t>
      </w:r>
      <w:r>
        <w:rPr>
          <w:sz w:val="24"/>
          <w:szCs w:val="24"/>
          <w:lang w:eastAsia="ar-SA"/>
        </w:rPr>
        <w:t xml:space="preserve"> </w:t>
      </w:r>
      <w:r w:rsidR="00982064" w:rsidRPr="00A00C08">
        <w:rPr>
          <w:sz w:val="24"/>
          <w:szCs w:val="24"/>
          <w:lang w:eastAsia="ar-SA"/>
        </w:rPr>
        <w:t xml:space="preserve"> председателю Контрольно-счетной палаты:</w:t>
      </w:r>
    </w:p>
    <w:p w14:paraId="4121F8EE" w14:textId="77777777" w:rsidR="00982064" w:rsidRPr="00A00C08" w:rsidRDefault="00705C9B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1.</w:t>
      </w:r>
      <w:r w:rsidR="00982064" w:rsidRPr="00A00C08">
        <w:rPr>
          <w:sz w:val="24"/>
          <w:szCs w:val="24"/>
        </w:rPr>
        <w:t xml:space="preserve">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14:paraId="4F5797CE" w14:textId="77777777" w:rsidR="00982064" w:rsidRPr="00A00C08" w:rsidRDefault="00E7175F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92709">
        <w:rPr>
          <w:sz w:val="24"/>
          <w:szCs w:val="24"/>
        </w:rPr>
        <w:t>3</w:t>
      </w:r>
      <w:r>
        <w:rPr>
          <w:sz w:val="24"/>
          <w:szCs w:val="24"/>
        </w:rPr>
        <w:t>.2.2</w:t>
      </w:r>
      <w:r w:rsidR="00982064" w:rsidRPr="00A00C08">
        <w:rPr>
          <w:sz w:val="24"/>
          <w:szCs w:val="24"/>
        </w:rPr>
        <w:t>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</w:p>
    <w:p w14:paraId="6E678F67" w14:textId="77777777" w:rsidR="00982064" w:rsidRDefault="00E7175F" w:rsidP="009820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92709">
        <w:rPr>
          <w:sz w:val="24"/>
          <w:szCs w:val="24"/>
        </w:rPr>
        <w:t>3</w:t>
      </w:r>
      <w:r>
        <w:rPr>
          <w:sz w:val="24"/>
          <w:szCs w:val="24"/>
        </w:rPr>
        <w:t>.2.3</w:t>
      </w:r>
      <w:r w:rsidR="00982064" w:rsidRPr="00A00C08">
        <w:rPr>
          <w:sz w:val="24"/>
          <w:szCs w:val="24"/>
        </w:rPr>
        <w:t>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14:paraId="15F54CE5" w14:textId="77777777" w:rsidR="00982064" w:rsidRPr="00A00C08" w:rsidRDefault="009263E8" w:rsidP="00982064">
      <w:pPr>
        <w:ind w:firstLine="709"/>
        <w:jc w:val="both"/>
        <w:rPr>
          <w:sz w:val="24"/>
          <w:szCs w:val="24"/>
        </w:rPr>
      </w:pPr>
      <w:bookmarkStart w:id="4" w:name="Par101"/>
      <w:bookmarkEnd w:id="4"/>
      <w:r>
        <w:rPr>
          <w:sz w:val="24"/>
          <w:szCs w:val="24"/>
        </w:rPr>
        <w:t>4</w:t>
      </w:r>
      <w:r w:rsidR="00982064" w:rsidRPr="00A00C08">
        <w:rPr>
          <w:sz w:val="24"/>
          <w:szCs w:val="24"/>
        </w:rPr>
        <w:t>.</w:t>
      </w:r>
      <w:r w:rsidR="00592709"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982064" w:rsidRPr="00A00C08">
        <w:rPr>
          <w:sz w:val="24"/>
          <w:szCs w:val="24"/>
        </w:rPr>
        <w:t xml:space="preserve"> При увольнении лица, замещающего муниципальную должность, ежемесячное денежное поощрение выплачивается пропорционально отработанному времени.</w:t>
      </w:r>
    </w:p>
    <w:p w14:paraId="7E93A502" w14:textId="77777777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4</w:t>
      </w:r>
      <w:r w:rsidR="00D75727" w:rsidRPr="00D75727">
        <w:rPr>
          <w:sz w:val="24"/>
          <w:szCs w:val="24"/>
          <w:lang w:eastAsia="ar-SA"/>
        </w:rPr>
        <w:t>.</w:t>
      </w:r>
      <w:r w:rsidR="00592709">
        <w:rPr>
          <w:sz w:val="24"/>
          <w:szCs w:val="24"/>
          <w:lang w:eastAsia="ar-SA"/>
        </w:rPr>
        <w:t>4</w:t>
      </w:r>
      <w:r w:rsidR="00D75727" w:rsidRPr="00D75727">
        <w:rPr>
          <w:sz w:val="24"/>
          <w:szCs w:val="24"/>
          <w:lang w:eastAsia="ar-SA"/>
        </w:rPr>
        <w:t>.</w:t>
      </w:r>
      <w:r w:rsidRPr="00186C28">
        <w:rPr>
          <w:sz w:val="24"/>
          <w:szCs w:val="24"/>
          <w:lang w:eastAsia="ar-SA"/>
        </w:rPr>
        <w:t xml:space="preserve"> </w:t>
      </w:r>
      <w:r w:rsidRPr="00A00C08">
        <w:rPr>
          <w:sz w:val="24"/>
          <w:szCs w:val="24"/>
          <w:lang w:eastAsia="ar-SA"/>
        </w:rPr>
        <w:t>Премирование по результатам работы за квартал и год может производиться по итогам работы лиц, замещающих муниципальные должности за данный период.</w:t>
      </w:r>
      <w:r w:rsidRPr="00A00C08">
        <w:rPr>
          <w:sz w:val="24"/>
          <w:szCs w:val="24"/>
        </w:rPr>
        <w:t xml:space="preserve"> </w:t>
      </w:r>
    </w:p>
    <w:p w14:paraId="012E4A4C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</w:t>
      </w:r>
      <w:r w:rsidR="00137A54"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A00C08">
        <w:rPr>
          <w:sz w:val="24"/>
          <w:szCs w:val="24"/>
        </w:rPr>
        <w:t xml:space="preserve"> Размер премии по результатам работы за квартал и год конкретному лицу, замещающему муниципальную должность, устанавливается в зависимости от личного вклада в выполнение задач, стоящих перед органом местного самоуправления округа, максимальным </w:t>
      </w:r>
      <w:r w:rsidRPr="00A00C08">
        <w:rPr>
          <w:sz w:val="24"/>
          <w:szCs w:val="24"/>
        </w:rPr>
        <w:lastRenderedPageBreak/>
        <w:t>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14:paraId="67E4EFCB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Условиями для выплаты премии по результатам работы за квартал и год является выполнение следующих показателей: </w:t>
      </w:r>
    </w:p>
    <w:p w14:paraId="54D022B3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- достижение запланированных на отчетный период результатов профессиональной служебной деятельности, показателей результативности профессиональной служебной деятельности   установленных на отчетный период; </w:t>
      </w:r>
    </w:p>
    <w:p w14:paraId="4FD01E2B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- выполнение мероприятий по приоритетным проектам и задачам соответствующего органа местного самоуправления округа запланированных на отчетный период; </w:t>
      </w:r>
    </w:p>
    <w:p w14:paraId="7E223C19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достижение высоких показателей по направлениям профессиональной деятельности (призовые места на окружном, краевом или российском уровне, благодарности от Прави</w:t>
      </w:r>
      <w:r w:rsidR="00163D0E">
        <w:rPr>
          <w:sz w:val="24"/>
          <w:szCs w:val="24"/>
        </w:rPr>
        <w:t>тельства, ведомств края</w:t>
      </w:r>
      <w:r w:rsidRPr="00A00C08">
        <w:rPr>
          <w:sz w:val="24"/>
          <w:szCs w:val="24"/>
        </w:rPr>
        <w:t>);</w:t>
      </w:r>
    </w:p>
    <w:p w14:paraId="02687B2E" w14:textId="77777777" w:rsidR="00186C28" w:rsidRPr="00A00C08" w:rsidRDefault="00186C28" w:rsidP="00186C2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выполнение в оперативном режиме большого объема работы.</w:t>
      </w:r>
    </w:p>
    <w:p w14:paraId="7D4A3CFE" w14:textId="77777777" w:rsidR="00231453" w:rsidRDefault="00231453" w:rsidP="00231453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 xml:space="preserve">установлении премии по результатам работы за квартал и год </w:t>
      </w:r>
      <w:r>
        <w:rPr>
          <w:sz w:val="24"/>
          <w:szCs w:val="24"/>
        </w:rPr>
        <w:t>председателю Контрольно</w:t>
      </w:r>
      <w:r w:rsidR="00B04A89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</w:t>
      </w:r>
      <w:r w:rsidRPr="00A00C08">
        <w:rPr>
          <w:sz w:val="24"/>
          <w:szCs w:val="24"/>
          <w:lang w:eastAsia="ar-SA"/>
        </w:rPr>
        <w:t xml:space="preserve">принимается решением </w:t>
      </w:r>
      <w:r>
        <w:rPr>
          <w:sz w:val="24"/>
          <w:szCs w:val="24"/>
          <w:lang w:eastAsia="ar-SA"/>
        </w:rPr>
        <w:t xml:space="preserve">Думы округа </w:t>
      </w:r>
      <w:r w:rsidR="00C81CB8" w:rsidRPr="00A00C08">
        <w:rPr>
          <w:sz w:val="24"/>
          <w:szCs w:val="24"/>
          <w:lang w:eastAsia="ar-SA"/>
        </w:rPr>
        <w:t>по результатам оценки профессиональной служебной деятельности</w:t>
      </w:r>
      <w:r w:rsidR="00C81CB8">
        <w:rPr>
          <w:sz w:val="24"/>
          <w:szCs w:val="24"/>
          <w:lang w:eastAsia="ar-SA"/>
        </w:rPr>
        <w:t xml:space="preserve"> </w:t>
      </w:r>
      <w:r w:rsidR="00C81CB8" w:rsidRPr="00A00C08">
        <w:rPr>
          <w:sz w:val="24"/>
          <w:szCs w:val="24"/>
          <w:lang w:eastAsia="ar-SA"/>
        </w:rPr>
        <w:t>за отчетный период</w:t>
      </w:r>
      <w:r w:rsidR="00C81CB8">
        <w:rPr>
          <w:sz w:val="24"/>
          <w:szCs w:val="24"/>
          <w:lang w:eastAsia="ar-SA"/>
        </w:rPr>
        <w:t>.</w:t>
      </w:r>
      <w:r w:rsidRPr="009263E8">
        <w:rPr>
          <w:sz w:val="24"/>
          <w:szCs w:val="24"/>
          <w:lang w:eastAsia="ar-SA"/>
        </w:rPr>
        <w:t xml:space="preserve"> </w:t>
      </w:r>
    </w:p>
    <w:p w14:paraId="2412DFB4" w14:textId="77777777" w:rsidR="00231453" w:rsidRDefault="00231453" w:rsidP="00231453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  <w:lang w:eastAsia="ar-SA"/>
        </w:rPr>
        <w:t xml:space="preserve">Решение об </w:t>
      </w:r>
      <w:r>
        <w:rPr>
          <w:sz w:val="24"/>
          <w:szCs w:val="24"/>
          <w:lang w:eastAsia="ar-SA"/>
        </w:rPr>
        <w:t xml:space="preserve">установлении премии по результатам работы за квартал и год </w:t>
      </w:r>
      <w:r>
        <w:rPr>
          <w:sz w:val="24"/>
          <w:szCs w:val="24"/>
        </w:rPr>
        <w:t>аудиторам Контрольно</w:t>
      </w:r>
      <w:r w:rsidR="00B04A89">
        <w:rPr>
          <w:sz w:val="24"/>
          <w:szCs w:val="24"/>
        </w:rPr>
        <w:t>-</w:t>
      </w:r>
      <w:r>
        <w:rPr>
          <w:sz w:val="24"/>
          <w:szCs w:val="24"/>
        </w:rPr>
        <w:t>счетной палаты принимается председателем Контрольно</w:t>
      </w:r>
      <w:r w:rsidR="00B04A89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</w:t>
      </w:r>
      <w:r w:rsidR="00426959" w:rsidRPr="00A00C08">
        <w:rPr>
          <w:sz w:val="24"/>
          <w:szCs w:val="24"/>
          <w:lang w:eastAsia="ar-SA"/>
        </w:rPr>
        <w:t>индивидуально по результатам оценки профессиональной служебной деятельности</w:t>
      </w:r>
      <w:r w:rsidR="00426959">
        <w:rPr>
          <w:sz w:val="24"/>
          <w:szCs w:val="24"/>
          <w:lang w:eastAsia="ar-SA"/>
        </w:rPr>
        <w:t xml:space="preserve"> аудитор</w:t>
      </w:r>
      <w:r w:rsidR="000E120B">
        <w:rPr>
          <w:sz w:val="24"/>
          <w:szCs w:val="24"/>
          <w:lang w:eastAsia="ar-SA"/>
        </w:rPr>
        <w:t>ов</w:t>
      </w:r>
      <w:r w:rsidR="00426959" w:rsidRPr="00A00C08">
        <w:rPr>
          <w:sz w:val="24"/>
          <w:szCs w:val="24"/>
          <w:lang w:eastAsia="ar-SA"/>
        </w:rPr>
        <w:t xml:space="preserve"> за отчетный период</w:t>
      </w:r>
      <w:r w:rsidR="00426959">
        <w:rPr>
          <w:sz w:val="24"/>
          <w:szCs w:val="24"/>
          <w:lang w:eastAsia="ar-SA"/>
        </w:rPr>
        <w:t>.</w:t>
      </w:r>
    </w:p>
    <w:p w14:paraId="031CB783" w14:textId="77777777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</w:t>
      </w:r>
      <w:r w:rsidR="00137A54"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2C45B8">
        <w:rPr>
          <w:sz w:val="24"/>
          <w:szCs w:val="24"/>
        </w:rPr>
        <w:t>2.</w:t>
      </w:r>
      <w:r w:rsidRPr="00A00C08">
        <w:rPr>
          <w:sz w:val="24"/>
          <w:szCs w:val="24"/>
        </w:rPr>
        <w:t xml:space="preserve"> 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производится пропорционально фактически отработанному времени. </w:t>
      </w:r>
    </w:p>
    <w:p w14:paraId="7FB8DC20" w14:textId="77777777" w:rsidR="00186C28" w:rsidRPr="00A00C08" w:rsidRDefault="00186C28" w:rsidP="00186C2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При увольнении лица, замещающего муниципальную должность</w:t>
      </w:r>
      <w:r w:rsidR="006438CD">
        <w:rPr>
          <w:sz w:val="24"/>
          <w:szCs w:val="24"/>
        </w:rPr>
        <w:t>,</w:t>
      </w:r>
      <w:r w:rsidRPr="00A00C08">
        <w:rPr>
          <w:sz w:val="24"/>
          <w:szCs w:val="24"/>
        </w:rPr>
        <w:t xml:space="preserve"> премия выплачивается в том случае, если на момент </w:t>
      </w:r>
      <w:r w:rsidR="00B04A89">
        <w:rPr>
          <w:sz w:val="24"/>
          <w:szCs w:val="24"/>
        </w:rPr>
        <w:t>прекращения исполнения обязанностей по муниципальной должности</w:t>
      </w:r>
      <w:r w:rsidRPr="00A00C08">
        <w:rPr>
          <w:sz w:val="24"/>
          <w:szCs w:val="24"/>
        </w:rPr>
        <w:t xml:space="preserve"> принято решение об установлении премии за отчетный период.</w:t>
      </w:r>
    </w:p>
    <w:p w14:paraId="71E1B907" w14:textId="77777777" w:rsidR="00D75727" w:rsidRPr="00D75727" w:rsidRDefault="00D75727" w:rsidP="00186C2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 xml:space="preserve">. Ежемесячная надбавка за ученую степень </w:t>
      </w:r>
      <w:r w:rsidR="00902D9E" w:rsidRPr="00A00C08">
        <w:rPr>
          <w:sz w:val="24"/>
          <w:szCs w:val="24"/>
          <w:lang w:eastAsia="ar-SA"/>
        </w:rPr>
        <w:t>лицу, замещающему муниципальную должность</w:t>
      </w:r>
      <w:r w:rsidR="00902D9E">
        <w:rPr>
          <w:sz w:val="24"/>
          <w:szCs w:val="24"/>
          <w:lang w:eastAsia="ar-SA"/>
        </w:rPr>
        <w:t>,</w:t>
      </w:r>
      <w:r w:rsidR="00902D9E" w:rsidRPr="00D75727">
        <w:rPr>
          <w:sz w:val="24"/>
          <w:szCs w:val="24"/>
          <w:lang w:eastAsia="ar-SA"/>
        </w:rPr>
        <w:t xml:space="preserve"> </w:t>
      </w:r>
      <w:r w:rsidRPr="00D75727">
        <w:rPr>
          <w:sz w:val="24"/>
          <w:szCs w:val="24"/>
          <w:lang w:eastAsia="ar-SA"/>
        </w:rPr>
        <w:t>устанавливается при наличии диплома о присвоении ученой степени государственного образца в следующих размерах:</w:t>
      </w:r>
    </w:p>
    <w:p w14:paraId="7B84269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кандидата наук – 25% от должностного оклада;</w:t>
      </w:r>
    </w:p>
    <w:p w14:paraId="17CA7CF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ученую степень доктора наук – 30% от должностного оклада.</w:t>
      </w:r>
    </w:p>
    <w:p w14:paraId="4E28525D" w14:textId="77777777" w:rsidR="006510F5" w:rsidRPr="00A00C08" w:rsidRDefault="00D75727" w:rsidP="00E945AF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 xml:space="preserve">. </w:t>
      </w:r>
      <w:r w:rsidR="006510F5" w:rsidRPr="00A00C08">
        <w:rPr>
          <w:sz w:val="24"/>
          <w:szCs w:val="24"/>
          <w:lang w:eastAsia="ar-SA"/>
        </w:rPr>
        <w:t xml:space="preserve">При предоставлении ежегодного оплачиваемого отпуска лицу, замещающему муниципальную должность,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14:paraId="7BEC9CB0" w14:textId="77777777" w:rsidR="007C184E" w:rsidRPr="00A00C08" w:rsidRDefault="00D75727" w:rsidP="007C184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 xml:space="preserve">. </w:t>
      </w:r>
      <w:r w:rsidR="007C184E">
        <w:rPr>
          <w:sz w:val="24"/>
          <w:szCs w:val="24"/>
          <w:lang w:eastAsia="ar-SA"/>
        </w:rPr>
        <w:t>Л</w:t>
      </w:r>
      <w:r w:rsidR="007C184E" w:rsidRPr="00A00C08">
        <w:rPr>
          <w:sz w:val="24"/>
          <w:szCs w:val="24"/>
          <w:lang w:eastAsia="ar-SA"/>
        </w:rPr>
        <w:t>ицу, замещающему муниципальную должность, по заявлению выплачивается 1 раз в текущем календарном году материальная помощь в размере одного должностного оклада.</w:t>
      </w:r>
    </w:p>
    <w:p w14:paraId="3F440326" w14:textId="77777777" w:rsidR="007C184E" w:rsidRPr="00A00C08" w:rsidRDefault="007C184E" w:rsidP="007C184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При увольнении лицу, замещающему муниципальную должность, не реализовавшему право на получение материальной помощи в текущем 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14:paraId="2F39A258" w14:textId="77777777" w:rsidR="00D75727" w:rsidRDefault="00E945AF" w:rsidP="00D75727">
      <w:pPr>
        <w:suppressAutoHyphens/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4.</w:t>
      </w:r>
      <w:r w:rsidR="00137A54">
        <w:rPr>
          <w:sz w:val="24"/>
          <w:szCs w:val="24"/>
          <w:lang w:eastAsia="ar-SA"/>
        </w:rPr>
        <w:t>8</w:t>
      </w:r>
      <w:r>
        <w:rPr>
          <w:sz w:val="24"/>
          <w:szCs w:val="24"/>
          <w:lang w:eastAsia="ar-SA"/>
        </w:rPr>
        <w:t xml:space="preserve">. </w:t>
      </w:r>
      <w:r w:rsidR="007B6D0B" w:rsidRPr="00A00C08">
        <w:rPr>
          <w:sz w:val="24"/>
          <w:szCs w:val="24"/>
        </w:rPr>
        <w:t>При наличии экономии фонда оплаты труда</w:t>
      </w:r>
      <w:r w:rsidR="007B6D0B">
        <w:rPr>
          <w:sz w:val="24"/>
          <w:szCs w:val="24"/>
        </w:rPr>
        <w:t>,</w:t>
      </w:r>
      <w:r w:rsidR="007B6D0B" w:rsidRPr="00A00C08">
        <w:rPr>
          <w:sz w:val="24"/>
          <w:szCs w:val="24"/>
        </w:rPr>
        <w:t xml:space="preserve"> лиц</w:t>
      </w:r>
      <w:r w:rsidR="00EB0C16">
        <w:rPr>
          <w:sz w:val="24"/>
          <w:szCs w:val="24"/>
        </w:rPr>
        <w:t>у</w:t>
      </w:r>
      <w:r w:rsidR="007B6D0B" w:rsidRPr="00A00C08">
        <w:rPr>
          <w:sz w:val="24"/>
          <w:szCs w:val="24"/>
        </w:rPr>
        <w:t>, замещающ</w:t>
      </w:r>
      <w:r w:rsidR="00EB0C16">
        <w:rPr>
          <w:sz w:val="24"/>
          <w:szCs w:val="24"/>
        </w:rPr>
        <w:t>ему</w:t>
      </w:r>
      <w:r w:rsidR="007B6D0B" w:rsidRPr="00A00C08">
        <w:rPr>
          <w:sz w:val="24"/>
          <w:szCs w:val="24"/>
        </w:rPr>
        <w:t xml:space="preserve"> муниципальную должность</w:t>
      </w:r>
      <w:r w:rsidR="007B6D0B">
        <w:rPr>
          <w:sz w:val="24"/>
          <w:szCs w:val="24"/>
        </w:rPr>
        <w:t>,</w:t>
      </w:r>
      <w:r w:rsidR="007B6D0B" w:rsidRPr="00A00C08">
        <w:rPr>
          <w:sz w:val="24"/>
          <w:szCs w:val="24"/>
        </w:rPr>
        <w:t xml:space="preserve"> может быть выплачен</w:t>
      </w:r>
      <w:r w:rsidR="00A769BE">
        <w:rPr>
          <w:sz w:val="24"/>
          <w:szCs w:val="24"/>
        </w:rPr>
        <w:t>о</w:t>
      </w:r>
      <w:r w:rsidR="007B6D0B" w:rsidRPr="00A00C08">
        <w:rPr>
          <w:sz w:val="24"/>
          <w:szCs w:val="24"/>
        </w:rPr>
        <w:t xml:space="preserve"> единовременное вознаграждение</w:t>
      </w:r>
      <w:r w:rsidR="007B6D0B">
        <w:rPr>
          <w:sz w:val="24"/>
          <w:szCs w:val="24"/>
        </w:rPr>
        <w:t>.</w:t>
      </w:r>
    </w:p>
    <w:p w14:paraId="5115E621" w14:textId="77777777" w:rsidR="007B6D0B" w:rsidRPr="00A00C08" w:rsidRDefault="007B6D0B" w:rsidP="007B6D0B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Выплата единовременного вознаграждения осуществляется в следующих случаях:</w:t>
      </w:r>
    </w:p>
    <w:p w14:paraId="502A69DC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.1. в связи с юбилейными датами (50 и далее кратное 5 количество лет со дня рождения);</w:t>
      </w:r>
    </w:p>
    <w:p w14:paraId="062C1004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.2. за продолжительный, безупречный труд при увольнении в связи с выходом на пенсию по достижении пенсионного возраста;</w:t>
      </w:r>
    </w:p>
    <w:p w14:paraId="636F1CED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.3. по представлению федеральных органов государственной власти, органов государственной власти Пермского края;</w:t>
      </w:r>
    </w:p>
    <w:p w14:paraId="38B5A822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.4. за высокие достижения в муниципальн</w:t>
      </w:r>
      <w:r w:rsidR="00D840C1">
        <w:rPr>
          <w:sz w:val="24"/>
          <w:szCs w:val="24"/>
        </w:rPr>
        <w:t>ом</w:t>
      </w:r>
      <w:r w:rsidRPr="00A00C08">
        <w:rPr>
          <w:sz w:val="24"/>
          <w:szCs w:val="24"/>
        </w:rPr>
        <w:t xml:space="preserve"> управлени</w:t>
      </w:r>
      <w:r w:rsidR="00D840C1">
        <w:rPr>
          <w:sz w:val="24"/>
          <w:szCs w:val="24"/>
        </w:rPr>
        <w:t>и</w:t>
      </w:r>
      <w:r w:rsidRPr="00A00C08">
        <w:rPr>
          <w:sz w:val="24"/>
          <w:szCs w:val="24"/>
        </w:rPr>
        <w:t xml:space="preserve"> и иных сферах деятельности, активное участие в общественной жизни;</w:t>
      </w:r>
    </w:p>
    <w:p w14:paraId="2BFFF9BE" w14:textId="77777777" w:rsidR="00B83FCF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.5. за безупречн</w:t>
      </w:r>
      <w:r w:rsidR="00B83FCF">
        <w:rPr>
          <w:sz w:val="24"/>
          <w:szCs w:val="24"/>
        </w:rPr>
        <w:t>ое,</w:t>
      </w:r>
      <w:r w:rsidRPr="00A00C08">
        <w:rPr>
          <w:sz w:val="24"/>
          <w:szCs w:val="24"/>
        </w:rPr>
        <w:t xml:space="preserve"> эффективн</w:t>
      </w:r>
      <w:r w:rsidR="00B83FCF">
        <w:rPr>
          <w:sz w:val="24"/>
          <w:szCs w:val="24"/>
        </w:rPr>
        <w:t xml:space="preserve">ое и </w:t>
      </w:r>
      <w:r w:rsidRPr="00A00C08">
        <w:rPr>
          <w:sz w:val="24"/>
          <w:szCs w:val="24"/>
        </w:rPr>
        <w:t xml:space="preserve">добросовестное </w:t>
      </w:r>
      <w:r w:rsidR="00B83FCF">
        <w:rPr>
          <w:sz w:val="24"/>
          <w:szCs w:val="24"/>
        </w:rPr>
        <w:t>исполнение обязанностей по муниципальной должности;</w:t>
      </w:r>
    </w:p>
    <w:p w14:paraId="161CBC40" w14:textId="77777777" w:rsidR="007B6D0B" w:rsidRPr="00A00C08" w:rsidRDefault="007B6D0B" w:rsidP="007B6D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8</w:t>
      </w:r>
      <w:r w:rsidRPr="00A00C08">
        <w:rPr>
          <w:sz w:val="24"/>
          <w:szCs w:val="24"/>
        </w:rPr>
        <w:t>.</w:t>
      </w:r>
      <w:r>
        <w:rPr>
          <w:sz w:val="24"/>
          <w:szCs w:val="24"/>
        </w:rPr>
        <w:t>6.</w:t>
      </w:r>
      <w:r w:rsidRPr="00A00C08">
        <w:rPr>
          <w:sz w:val="24"/>
          <w:szCs w:val="24"/>
        </w:rPr>
        <w:t xml:space="preserve"> по случаю Дня защитника Отечества и Международного женского дня.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</w:t>
      </w:r>
      <w:r>
        <w:rPr>
          <w:sz w:val="24"/>
          <w:szCs w:val="24"/>
        </w:rPr>
        <w:t>.</w:t>
      </w:r>
    </w:p>
    <w:p w14:paraId="676EAF00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 xml:space="preserve"> За безупречн</w:t>
      </w:r>
      <w:r w:rsidR="006F4670">
        <w:rPr>
          <w:sz w:val="24"/>
          <w:szCs w:val="24"/>
        </w:rPr>
        <w:t>ое</w:t>
      </w:r>
      <w:r w:rsidRPr="00A00C08">
        <w:rPr>
          <w:sz w:val="24"/>
          <w:szCs w:val="24"/>
        </w:rPr>
        <w:t xml:space="preserve"> и эффективн</w:t>
      </w:r>
      <w:r w:rsidR="006F4670">
        <w:rPr>
          <w:sz w:val="24"/>
          <w:szCs w:val="24"/>
        </w:rPr>
        <w:t>ое</w:t>
      </w:r>
      <w:r w:rsidRPr="00A00C08">
        <w:rPr>
          <w:sz w:val="24"/>
          <w:szCs w:val="24"/>
        </w:rPr>
        <w:t xml:space="preserve"> </w:t>
      </w:r>
      <w:r w:rsidR="006F4670">
        <w:rPr>
          <w:sz w:val="24"/>
          <w:szCs w:val="24"/>
        </w:rPr>
        <w:t>исполнение обязанностей</w:t>
      </w:r>
      <w:r w:rsidRPr="00A00C08">
        <w:rPr>
          <w:sz w:val="24"/>
          <w:szCs w:val="24"/>
        </w:rPr>
        <w:t xml:space="preserve"> лицам, замещающим муниципальные должности</w:t>
      </w:r>
      <w:r w:rsidR="00A769BE">
        <w:rPr>
          <w:sz w:val="24"/>
          <w:szCs w:val="24"/>
        </w:rPr>
        <w:t>,</w:t>
      </w:r>
      <w:r w:rsidRPr="00A00C08">
        <w:rPr>
          <w:sz w:val="24"/>
          <w:szCs w:val="24"/>
        </w:rPr>
        <w:t xml:space="preserve"> применяются следующие виды поощрений:</w:t>
      </w:r>
    </w:p>
    <w:p w14:paraId="1C3C8558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00C08">
        <w:rPr>
          <w:sz w:val="24"/>
          <w:szCs w:val="24"/>
        </w:rPr>
        <w:t>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.1. объявление благодарности с выплатой единовременного поощрения;</w:t>
      </w:r>
    </w:p>
    <w:p w14:paraId="58D43B7D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>2. объявление благодарности;</w:t>
      </w:r>
    </w:p>
    <w:p w14:paraId="60FAFEED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>3. выплата единовременного вознаграждения;</w:t>
      </w:r>
    </w:p>
    <w:p w14:paraId="1812C61B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.4. вручение Благодарственного письма;</w:t>
      </w:r>
    </w:p>
    <w:p w14:paraId="2346C4E4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 w:rsidRPr="00A00C08">
        <w:rPr>
          <w:sz w:val="24"/>
          <w:szCs w:val="24"/>
        </w:rPr>
        <w:t>.5. награждение Почетной грамотой Александровского муниципального округа с выплатой единовременного поощрения;</w:t>
      </w:r>
    </w:p>
    <w:p w14:paraId="6CFC1274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5E6F3B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Pr="00A00C08">
        <w:rPr>
          <w:sz w:val="24"/>
          <w:szCs w:val="24"/>
        </w:rPr>
        <w:t>6. награждение Почетной грамотой Александровского муниципального округа;</w:t>
      </w:r>
    </w:p>
    <w:p w14:paraId="1D5CCBC0" w14:textId="77777777" w:rsidR="00317BB0" w:rsidRPr="005E6F3B" w:rsidRDefault="00317BB0" w:rsidP="00317BB0">
      <w:pPr>
        <w:ind w:firstLine="709"/>
        <w:jc w:val="both"/>
        <w:rPr>
          <w:sz w:val="24"/>
          <w:szCs w:val="24"/>
        </w:rPr>
      </w:pPr>
      <w:r w:rsidRPr="005E6F3B">
        <w:rPr>
          <w:sz w:val="24"/>
          <w:szCs w:val="24"/>
        </w:rPr>
        <w:t>Решение о поощрении в отношении председателя Контрольно</w:t>
      </w:r>
      <w:r w:rsidR="00487F3E">
        <w:rPr>
          <w:sz w:val="24"/>
          <w:szCs w:val="24"/>
        </w:rPr>
        <w:t>-</w:t>
      </w:r>
      <w:r w:rsidRPr="005E6F3B">
        <w:rPr>
          <w:sz w:val="24"/>
          <w:szCs w:val="24"/>
        </w:rPr>
        <w:t>счетной палаты принимается решением Думы округа</w:t>
      </w:r>
      <w:r w:rsidR="005E6F3B" w:rsidRPr="005E6F3B">
        <w:rPr>
          <w:sz w:val="24"/>
          <w:szCs w:val="24"/>
        </w:rPr>
        <w:t xml:space="preserve"> на основании мотивированного ходатайства председателя Контрольно</w:t>
      </w:r>
      <w:r w:rsidR="00487F3E">
        <w:rPr>
          <w:sz w:val="24"/>
          <w:szCs w:val="24"/>
        </w:rPr>
        <w:t>-</w:t>
      </w:r>
      <w:r w:rsidR="005E6F3B" w:rsidRPr="005E6F3B">
        <w:rPr>
          <w:sz w:val="24"/>
          <w:szCs w:val="24"/>
        </w:rPr>
        <w:t>счетной палаты, иного лица, организации, инициативной группы.</w:t>
      </w:r>
      <w:r w:rsidRPr="005E6F3B">
        <w:rPr>
          <w:sz w:val="24"/>
          <w:szCs w:val="24"/>
        </w:rPr>
        <w:t xml:space="preserve"> </w:t>
      </w:r>
    </w:p>
    <w:p w14:paraId="0C0155E7" w14:textId="365E4FB2" w:rsidR="00317BB0" w:rsidRPr="005E6F3B" w:rsidRDefault="00317BB0" w:rsidP="00317BB0">
      <w:pPr>
        <w:ind w:firstLine="709"/>
        <w:jc w:val="both"/>
        <w:rPr>
          <w:sz w:val="24"/>
          <w:szCs w:val="24"/>
        </w:rPr>
      </w:pPr>
      <w:r w:rsidRPr="005E6F3B">
        <w:rPr>
          <w:sz w:val="24"/>
          <w:szCs w:val="24"/>
        </w:rPr>
        <w:t>Решение о поощрении в отношении аудиторов Контрольно</w:t>
      </w:r>
      <w:r w:rsidR="00487F3E">
        <w:rPr>
          <w:sz w:val="24"/>
          <w:szCs w:val="24"/>
        </w:rPr>
        <w:t>-</w:t>
      </w:r>
      <w:r w:rsidRPr="005E6F3B">
        <w:rPr>
          <w:sz w:val="24"/>
          <w:szCs w:val="24"/>
        </w:rPr>
        <w:t>счетной палаты принимается председателем Контрольно</w:t>
      </w:r>
      <w:r w:rsidR="00487F3E">
        <w:rPr>
          <w:sz w:val="24"/>
          <w:szCs w:val="24"/>
        </w:rPr>
        <w:t>-</w:t>
      </w:r>
      <w:r w:rsidRPr="005E6F3B">
        <w:rPr>
          <w:sz w:val="24"/>
          <w:szCs w:val="24"/>
        </w:rPr>
        <w:t>счетной палаты.</w:t>
      </w:r>
    </w:p>
    <w:p w14:paraId="2A492788" w14:textId="77777777" w:rsidR="00317BB0" w:rsidRPr="00A00C08" w:rsidRDefault="00317BB0" w:rsidP="00317BB0">
      <w:pPr>
        <w:ind w:firstLine="709"/>
        <w:jc w:val="both"/>
        <w:rPr>
          <w:sz w:val="24"/>
          <w:szCs w:val="24"/>
        </w:rPr>
      </w:pPr>
      <w:r w:rsidRPr="000D661F">
        <w:rPr>
          <w:sz w:val="24"/>
          <w:szCs w:val="24"/>
        </w:rPr>
        <w:t>Единовременное поощрение максимальным размером не ограничивается</w:t>
      </w:r>
      <w:r w:rsidR="000D661F" w:rsidRPr="000D661F">
        <w:rPr>
          <w:sz w:val="24"/>
          <w:szCs w:val="24"/>
        </w:rPr>
        <w:t>.</w:t>
      </w:r>
    </w:p>
    <w:p w14:paraId="537E511D" w14:textId="77777777" w:rsidR="007B6D0B" w:rsidRPr="00D75727" w:rsidRDefault="007B6D0B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2FFAB508" w14:textId="77777777" w:rsidR="00D75727" w:rsidRPr="00D75727" w:rsidRDefault="00D75727" w:rsidP="00D75727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D75727">
        <w:rPr>
          <w:b/>
          <w:sz w:val="24"/>
          <w:szCs w:val="24"/>
          <w:lang w:eastAsia="ar-SA"/>
        </w:rPr>
        <w:t>5. ФОРМИРОВАНИЕ ФОНДА ОПЛАТЫ ТРУДА</w:t>
      </w:r>
    </w:p>
    <w:p w14:paraId="3FFFB22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</w:p>
    <w:p w14:paraId="4F6319A6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14:paraId="27DBE314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5.1.1. ежемесячной надбавки за выслугу лет – в размере 3,6 должностного оклада;</w:t>
      </w:r>
    </w:p>
    <w:p w14:paraId="39A32DB7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5.1.2. ежемесячной надбавки за особые условия муниципальной службы - в размере 24 должностных окладов;</w:t>
      </w:r>
    </w:p>
    <w:p w14:paraId="441D88D7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5.1.3. ежемесячной надбавки за ученую степень в размере: </w:t>
      </w:r>
    </w:p>
    <w:p w14:paraId="3C17854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 xml:space="preserve">- за степень доктора наук - 3,6 должностного оклада; </w:t>
      </w:r>
    </w:p>
    <w:p w14:paraId="6D60170E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- за степень кандидата наук - 3 должностных окладов;</w:t>
      </w:r>
    </w:p>
    <w:p w14:paraId="1A616B60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4</w:t>
      </w:r>
      <w:r w:rsidRPr="00D75727">
        <w:rPr>
          <w:sz w:val="24"/>
          <w:szCs w:val="24"/>
          <w:lang w:eastAsia="ar-SA"/>
        </w:rPr>
        <w:t xml:space="preserve">. ежемесячного денежного поощрения – в размере </w:t>
      </w:r>
      <w:r w:rsidR="00B02C81">
        <w:rPr>
          <w:sz w:val="24"/>
          <w:szCs w:val="24"/>
          <w:lang w:eastAsia="ar-SA"/>
        </w:rPr>
        <w:t>9</w:t>
      </w:r>
      <w:r w:rsidRPr="00D75727">
        <w:rPr>
          <w:sz w:val="24"/>
          <w:szCs w:val="24"/>
          <w:lang w:eastAsia="ar-SA"/>
        </w:rPr>
        <w:t xml:space="preserve"> должностных окладов;</w:t>
      </w:r>
    </w:p>
    <w:p w14:paraId="2660FBF2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5</w:t>
      </w:r>
      <w:r w:rsidRPr="00D75727">
        <w:rPr>
          <w:sz w:val="24"/>
          <w:szCs w:val="24"/>
          <w:lang w:eastAsia="ar-SA"/>
        </w:rPr>
        <w:t>. единовременной выплаты при предоставлении ежегодного оплачиваемого отпуска – в размере 1 должностного оклада;</w:t>
      </w:r>
    </w:p>
    <w:p w14:paraId="71AE43FC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6</w:t>
      </w:r>
      <w:r w:rsidRPr="00D75727">
        <w:rPr>
          <w:sz w:val="24"/>
          <w:szCs w:val="24"/>
          <w:lang w:eastAsia="ar-SA"/>
        </w:rPr>
        <w:t xml:space="preserve">. материальной помощи – в размере 1 должностного оклада. </w:t>
      </w:r>
    </w:p>
    <w:p w14:paraId="457308EB" w14:textId="77777777" w:rsidR="00D75727" w:rsidRPr="00D75727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7</w:t>
      </w:r>
      <w:r w:rsidRPr="00D75727">
        <w:rPr>
          <w:sz w:val="24"/>
          <w:szCs w:val="24"/>
          <w:lang w:eastAsia="ar-SA"/>
        </w:rPr>
        <w:t>. районного коэффициента;</w:t>
      </w:r>
    </w:p>
    <w:p w14:paraId="6929E846" w14:textId="77777777" w:rsidR="00F22571" w:rsidRDefault="00D75727" w:rsidP="00D75727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D75727">
        <w:rPr>
          <w:sz w:val="24"/>
          <w:szCs w:val="24"/>
          <w:lang w:eastAsia="ar-SA"/>
        </w:rPr>
        <w:t>5.1.</w:t>
      </w:r>
      <w:r w:rsidR="00C260D1">
        <w:rPr>
          <w:sz w:val="24"/>
          <w:szCs w:val="24"/>
          <w:lang w:eastAsia="ar-SA"/>
        </w:rPr>
        <w:t>8</w:t>
      </w:r>
      <w:r w:rsidRPr="00D75727">
        <w:rPr>
          <w:sz w:val="24"/>
          <w:szCs w:val="24"/>
          <w:lang w:eastAsia="ar-SA"/>
        </w:rPr>
        <w:t>. начисления на выплаты по оплате труда.</w:t>
      </w:r>
    </w:p>
    <w:p w14:paraId="07C0BB85" w14:textId="77777777" w:rsidR="00E8391C" w:rsidRDefault="00E8391C" w:rsidP="00E8391C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</w:p>
    <w:p w14:paraId="07E69AFC" w14:textId="77777777" w:rsidR="00E8391C" w:rsidRPr="00D75727" w:rsidRDefault="00E8391C" w:rsidP="00E8391C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6</w:t>
      </w:r>
      <w:r w:rsidRPr="00D75727">
        <w:rPr>
          <w:b/>
          <w:sz w:val="24"/>
          <w:szCs w:val="24"/>
          <w:lang w:eastAsia="ar-SA"/>
        </w:rPr>
        <w:t xml:space="preserve">. </w:t>
      </w:r>
      <w:r w:rsidR="00B1169C">
        <w:rPr>
          <w:b/>
          <w:sz w:val="24"/>
          <w:szCs w:val="24"/>
          <w:lang w:eastAsia="ar-SA"/>
        </w:rPr>
        <w:t>ИНЫЕ</w:t>
      </w:r>
      <w:r>
        <w:rPr>
          <w:b/>
          <w:sz w:val="24"/>
          <w:szCs w:val="24"/>
          <w:lang w:eastAsia="ar-SA"/>
        </w:rPr>
        <w:t xml:space="preserve"> ПОЛОЖЕНИЯ</w:t>
      </w:r>
    </w:p>
    <w:p w14:paraId="34D47BD5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ar-SA"/>
        </w:rPr>
      </w:pPr>
    </w:p>
    <w:p w14:paraId="569F5C64" w14:textId="77777777" w:rsidR="00A74FB2" w:rsidRDefault="00A74FB2" w:rsidP="00A74FB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Срок полномочий лиц, </w:t>
      </w:r>
      <w:r w:rsidRPr="00484711">
        <w:rPr>
          <w:sz w:val="24"/>
          <w:szCs w:val="24"/>
        </w:rPr>
        <w:t>замещающи</w:t>
      </w:r>
      <w:r>
        <w:rPr>
          <w:sz w:val="24"/>
          <w:szCs w:val="24"/>
        </w:rPr>
        <w:t>х</w:t>
      </w:r>
      <w:r w:rsidRPr="00484711">
        <w:rPr>
          <w:sz w:val="24"/>
          <w:szCs w:val="24"/>
        </w:rPr>
        <w:t xml:space="preserve"> муниципальные должности</w:t>
      </w:r>
      <w:r>
        <w:rPr>
          <w:sz w:val="24"/>
          <w:szCs w:val="24"/>
        </w:rPr>
        <w:t>, засчитывается в трудовой стаж или срок службы, стаж работы по специальности.</w:t>
      </w:r>
    </w:p>
    <w:p w14:paraId="3AA84324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484711">
        <w:rPr>
          <w:sz w:val="24"/>
          <w:szCs w:val="24"/>
        </w:rPr>
        <w:t>.</w:t>
      </w:r>
      <w:r w:rsidR="00A74FB2">
        <w:rPr>
          <w:sz w:val="24"/>
          <w:szCs w:val="24"/>
        </w:rPr>
        <w:t>2</w:t>
      </w:r>
      <w:r w:rsidRPr="00484711">
        <w:rPr>
          <w:sz w:val="24"/>
          <w:szCs w:val="24"/>
        </w:rPr>
        <w:t xml:space="preserve">. Лица, замещающие муниципальные должности, пользуются правом на ежегодный основной оплачиваемый отпуск продолжительностью 35 календарных дней, а также на ежегодный дополнительный отпуск за выслугу лет на условиях, установленных для муниципальных служащих </w:t>
      </w:r>
      <w:r>
        <w:rPr>
          <w:sz w:val="24"/>
          <w:szCs w:val="24"/>
        </w:rPr>
        <w:t>Александровского муниципального округа</w:t>
      </w:r>
      <w:r w:rsidRPr="00484711">
        <w:rPr>
          <w:sz w:val="24"/>
          <w:szCs w:val="24"/>
        </w:rPr>
        <w:t>.</w:t>
      </w:r>
    </w:p>
    <w:p w14:paraId="64249B9C" w14:textId="77777777" w:rsidR="00E8391C" w:rsidRDefault="00E8391C" w:rsidP="00E839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</w:t>
      </w:r>
      <w:r w:rsidR="00905D3B">
        <w:rPr>
          <w:sz w:val="24"/>
          <w:szCs w:val="24"/>
        </w:rPr>
        <w:t>3</w:t>
      </w:r>
      <w:r>
        <w:rPr>
          <w:sz w:val="24"/>
          <w:szCs w:val="24"/>
        </w:rPr>
        <w:t>. Председателю Контрольно</w:t>
      </w:r>
      <w:r w:rsidR="00BD5A30">
        <w:rPr>
          <w:sz w:val="24"/>
          <w:szCs w:val="24"/>
        </w:rPr>
        <w:t>-</w:t>
      </w:r>
      <w:r>
        <w:rPr>
          <w:sz w:val="24"/>
          <w:szCs w:val="24"/>
        </w:rPr>
        <w:t xml:space="preserve">счетной палаты устанавливается ненормированный рабочий день и отпуск за ненормированный рабочий день </w:t>
      </w:r>
      <w:r w:rsidRPr="00D91E1E">
        <w:rPr>
          <w:sz w:val="24"/>
          <w:szCs w:val="24"/>
        </w:rPr>
        <w:t>продолжительностью 3 календарных дня.</w:t>
      </w:r>
    </w:p>
    <w:p w14:paraId="6B72A036" w14:textId="77777777" w:rsidR="00A74FB2" w:rsidRDefault="00A74FB2" w:rsidP="00A74FB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6.</w:t>
      </w:r>
      <w:r w:rsidR="00905D3B">
        <w:rPr>
          <w:sz w:val="24"/>
          <w:szCs w:val="24"/>
          <w:lang w:eastAsia="ar-SA"/>
        </w:rPr>
        <w:t>4</w:t>
      </w:r>
      <w:r>
        <w:rPr>
          <w:sz w:val="24"/>
          <w:szCs w:val="24"/>
          <w:lang w:eastAsia="ar-SA"/>
        </w:rPr>
        <w:t xml:space="preserve">. </w:t>
      </w:r>
      <w:r>
        <w:rPr>
          <w:sz w:val="24"/>
          <w:szCs w:val="24"/>
        </w:rPr>
        <w:t>Лица, замещающие муниципальные должности, подлежат обязательному социальному страхованию в соответствии с федеральным законодательством.</w:t>
      </w:r>
    </w:p>
    <w:p w14:paraId="27793114" w14:textId="77777777" w:rsidR="00A74FB2" w:rsidRPr="00727DA6" w:rsidRDefault="00A74FB2" w:rsidP="005F30C9">
      <w:pPr>
        <w:pStyle w:val="af4"/>
        <w:ind w:firstLine="709"/>
        <w:jc w:val="both"/>
        <w:rPr>
          <w:sz w:val="24"/>
          <w:szCs w:val="24"/>
        </w:rPr>
      </w:pPr>
      <w:r w:rsidRPr="00727DA6">
        <w:rPr>
          <w:sz w:val="24"/>
          <w:szCs w:val="24"/>
        </w:rPr>
        <w:t>6.</w:t>
      </w:r>
      <w:r w:rsidR="00905D3B" w:rsidRPr="00727DA6">
        <w:rPr>
          <w:sz w:val="24"/>
          <w:szCs w:val="24"/>
        </w:rPr>
        <w:t>5</w:t>
      </w:r>
      <w:r w:rsidR="00727DA6" w:rsidRPr="00727DA6">
        <w:rPr>
          <w:sz w:val="24"/>
          <w:szCs w:val="24"/>
        </w:rPr>
        <w:t>.</w:t>
      </w:r>
      <w:r w:rsidR="005F30C9">
        <w:rPr>
          <w:sz w:val="24"/>
          <w:szCs w:val="24"/>
        </w:rPr>
        <w:t xml:space="preserve"> </w:t>
      </w:r>
      <w:r w:rsidR="00727DA6" w:rsidRPr="00727DA6">
        <w:rPr>
          <w:sz w:val="24"/>
          <w:szCs w:val="24"/>
        </w:rPr>
        <w:t>На лиц,</w:t>
      </w:r>
      <w:r w:rsidR="005F30C9">
        <w:rPr>
          <w:sz w:val="24"/>
          <w:szCs w:val="24"/>
        </w:rPr>
        <w:t xml:space="preserve"> </w:t>
      </w:r>
      <w:r w:rsidR="00727DA6">
        <w:rPr>
          <w:sz w:val="24"/>
          <w:szCs w:val="24"/>
        </w:rPr>
        <w:t>замещающих муниципальные должности, р</w:t>
      </w:r>
      <w:r w:rsidRPr="00727DA6">
        <w:rPr>
          <w:sz w:val="24"/>
          <w:szCs w:val="24"/>
        </w:rPr>
        <w:t>аспространяются гарантии трудовых прав, установленные трудовым законодательством.</w:t>
      </w:r>
    </w:p>
    <w:p w14:paraId="4D271078" w14:textId="564E6839" w:rsidR="00A74FB2" w:rsidRDefault="00BD7699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BD7699">
        <w:rPr>
          <w:sz w:val="24"/>
          <w:szCs w:val="24"/>
        </w:rPr>
        <w:t>6.</w:t>
      </w:r>
      <w:r w:rsidR="00905D3B">
        <w:rPr>
          <w:sz w:val="24"/>
          <w:szCs w:val="24"/>
        </w:rPr>
        <w:t>6</w:t>
      </w:r>
      <w:r w:rsidRPr="00BD7699">
        <w:rPr>
          <w:sz w:val="24"/>
          <w:szCs w:val="24"/>
        </w:rPr>
        <w:t xml:space="preserve">. </w:t>
      </w:r>
      <w:r w:rsidRPr="00BD7699">
        <w:rPr>
          <w:bCs/>
          <w:sz w:val="24"/>
          <w:szCs w:val="24"/>
        </w:rPr>
        <w:t xml:space="preserve">Лица, </w:t>
      </w:r>
      <w:r>
        <w:rPr>
          <w:sz w:val="24"/>
          <w:szCs w:val="24"/>
        </w:rPr>
        <w:t>замещающие муниципальные должности</w:t>
      </w:r>
      <w:r w:rsidRPr="00BD7699">
        <w:rPr>
          <w:bCs/>
          <w:sz w:val="24"/>
          <w:szCs w:val="24"/>
        </w:rPr>
        <w:t>, после окончания срока полномочий имеют право на получение пенсии за выслугу лет в порядке и на условиях, установленных законодательством.</w:t>
      </w:r>
    </w:p>
    <w:p w14:paraId="19013996" w14:textId="5F0AF207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1F3DBC5" w14:textId="4342FD9E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C086332" w14:textId="68D27C55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DF8BCCA" w14:textId="7A6F9182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52E1972" w14:textId="7492EF92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3FDA6FB" w14:textId="74FBB73C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7B160A5" w14:textId="6AD590DA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E22DF3A" w14:textId="27E51865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AE5B5BB" w14:textId="79799501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85651E8" w14:textId="32910594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008FBF82" w14:textId="77777777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A9796F0" w14:textId="5486723E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0A2A982F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F1CEDB6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33D82028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05566B7D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5F663C6D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0290D44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1EEEA94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5AA19C9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9AC3520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E7EBEE6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5F6E792F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C2BF530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D6A089B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57D8F7CD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39A756FA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3C0970D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E6FAC94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D3CA852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B1223B0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71EFDEDE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A45D2E0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03B7A855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37C166E6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11954ADE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765DACD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0987AE23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35302904" w14:textId="77777777" w:rsidR="003F0F52" w:rsidRDefault="003F0F52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44D9946F" w14:textId="6A202CFB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F6A7E09" w14:textId="63720BD7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293D1897" w14:textId="77777777" w:rsidR="00390DE5" w:rsidRDefault="00390DE5" w:rsidP="00390D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6EAF9A57" w14:textId="77777777" w:rsidR="00F22571" w:rsidRPr="00555224" w:rsidRDefault="00F22571" w:rsidP="00F2257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555224">
        <w:rPr>
          <w:rFonts w:ascii="Times New Roman" w:hAnsi="Times New Roman" w:cs="Times New Roman"/>
        </w:rPr>
        <w:lastRenderedPageBreak/>
        <w:t xml:space="preserve">Приложение </w:t>
      </w:r>
      <w:r w:rsidR="006425C6">
        <w:rPr>
          <w:rFonts w:ascii="Times New Roman" w:hAnsi="Times New Roman" w:cs="Times New Roman"/>
        </w:rPr>
        <w:t>№</w:t>
      </w:r>
      <w:r w:rsidRPr="00555224">
        <w:rPr>
          <w:rFonts w:ascii="Times New Roman" w:hAnsi="Times New Roman" w:cs="Times New Roman"/>
        </w:rPr>
        <w:t xml:space="preserve"> 1</w:t>
      </w:r>
    </w:p>
    <w:p w14:paraId="42FC2C5C" w14:textId="77777777" w:rsidR="00F22571" w:rsidRPr="00555224" w:rsidRDefault="00F22571" w:rsidP="00390DE5">
      <w:pPr>
        <w:pStyle w:val="ConsPlusNormal"/>
        <w:ind w:left="3261"/>
        <w:jc w:val="right"/>
        <w:rPr>
          <w:rFonts w:ascii="Times New Roman" w:hAnsi="Times New Roman" w:cs="Times New Roman"/>
        </w:rPr>
      </w:pPr>
      <w:r w:rsidRPr="00555224">
        <w:rPr>
          <w:rFonts w:ascii="Times New Roman" w:hAnsi="Times New Roman" w:cs="Times New Roman"/>
        </w:rPr>
        <w:t>к Положению</w:t>
      </w:r>
      <w:r w:rsidR="001702EC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об оплате труда лиц,</w:t>
      </w:r>
      <w:r w:rsidR="005F30C9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замещающих</w:t>
      </w:r>
      <w:r w:rsidR="001702EC">
        <w:rPr>
          <w:rFonts w:ascii="Times New Roman" w:hAnsi="Times New Roman" w:cs="Times New Roman"/>
        </w:rPr>
        <w:t xml:space="preserve"> </w:t>
      </w:r>
      <w:r w:rsidR="005F30C9">
        <w:rPr>
          <w:rFonts w:ascii="Times New Roman" w:hAnsi="Times New Roman" w:cs="Times New Roman"/>
        </w:rPr>
        <w:t xml:space="preserve">муниципальные </w:t>
      </w:r>
      <w:r w:rsidRPr="00555224">
        <w:rPr>
          <w:rFonts w:ascii="Times New Roman" w:hAnsi="Times New Roman" w:cs="Times New Roman"/>
        </w:rPr>
        <w:t>должности</w:t>
      </w:r>
      <w:r w:rsidR="006425C6">
        <w:rPr>
          <w:rFonts w:ascii="Times New Roman" w:hAnsi="Times New Roman" w:cs="Times New Roman"/>
        </w:rPr>
        <w:t xml:space="preserve"> Контрольно-счетной палаты Александровского муниципального округа</w:t>
      </w:r>
      <w:r w:rsidRPr="00555224">
        <w:rPr>
          <w:rFonts w:ascii="Times New Roman" w:hAnsi="Times New Roman" w:cs="Times New Roman"/>
        </w:rPr>
        <w:t>, осуществляющих</w:t>
      </w:r>
      <w:r w:rsidR="005F30C9">
        <w:rPr>
          <w:rFonts w:ascii="Times New Roman" w:hAnsi="Times New Roman" w:cs="Times New Roman"/>
        </w:rPr>
        <w:t xml:space="preserve"> </w:t>
      </w:r>
      <w:r w:rsidRPr="00555224">
        <w:rPr>
          <w:rFonts w:ascii="Times New Roman" w:hAnsi="Times New Roman" w:cs="Times New Roman"/>
        </w:rPr>
        <w:t>свои полномочия на постоянной основе</w:t>
      </w:r>
    </w:p>
    <w:p w14:paraId="5F3E9080" w14:textId="77777777" w:rsidR="00F22571" w:rsidRPr="00555224" w:rsidRDefault="00F22571" w:rsidP="00390DE5">
      <w:pPr>
        <w:pStyle w:val="ConsPlusNormal"/>
        <w:jc w:val="right"/>
        <w:rPr>
          <w:rFonts w:ascii="Times New Roman" w:hAnsi="Times New Roman" w:cs="Times New Roman"/>
        </w:rPr>
      </w:pPr>
    </w:p>
    <w:p w14:paraId="7E3A587C" w14:textId="77777777" w:rsidR="000D661F" w:rsidRDefault="000D661F" w:rsidP="00F22571">
      <w:pPr>
        <w:pStyle w:val="ConsPlusTitle"/>
        <w:jc w:val="center"/>
        <w:rPr>
          <w:rFonts w:ascii="Times New Roman" w:hAnsi="Times New Roman" w:cs="Times New Roman"/>
        </w:rPr>
      </w:pPr>
    </w:p>
    <w:p w14:paraId="4CA28DB4" w14:textId="77777777" w:rsidR="000D661F" w:rsidRPr="003F0F52" w:rsidRDefault="000D661F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3231D9E" w14:textId="77777777" w:rsidR="00F22571" w:rsidRPr="003F0F52" w:rsidRDefault="00F22571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ДОЛЖНОСТНЫЕ ОКЛАДЫ</w:t>
      </w:r>
    </w:p>
    <w:p w14:paraId="4533E71A" w14:textId="77777777" w:rsidR="007A64C7" w:rsidRPr="003F0F52" w:rsidRDefault="00437207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л</w:t>
      </w:r>
      <w:r w:rsidR="00F22571" w:rsidRPr="003F0F52">
        <w:rPr>
          <w:rFonts w:ascii="Times New Roman" w:hAnsi="Times New Roman" w:cs="Times New Roman"/>
          <w:sz w:val="24"/>
          <w:szCs w:val="24"/>
        </w:rPr>
        <w:t>иц, замещающих муниципальные должности</w:t>
      </w:r>
      <w:r w:rsidR="007A64C7" w:rsidRPr="003F0F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5ACD4" w14:textId="77777777" w:rsidR="00F22571" w:rsidRPr="003F0F52" w:rsidRDefault="007A64C7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</w:t>
      </w:r>
      <w:r w:rsidR="00F22571" w:rsidRPr="003F0F52">
        <w:rPr>
          <w:rFonts w:ascii="Times New Roman" w:hAnsi="Times New Roman" w:cs="Times New Roman"/>
          <w:sz w:val="24"/>
          <w:szCs w:val="24"/>
        </w:rPr>
        <w:t>,</w:t>
      </w:r>
    </w:p>
    <w:p w14:paraId="0880357A" w14:textId="7D77F45E" w:rsidR="00F22571" w:rsidRPr="003F0F52" w:rsidRDefault="00F22571" w:rsidP="00F2257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 xml:space="preserve"> осуществляющих свои полномочия на постоянной</w:t>
      </w:r>
      <w:r w:rsidR="003F0F52">
        <w:rPr>
          <w:rFonts w:ascii="Times New Roman" w:hAnsi="Times New Roman" w:cs="Times New Roman"/>
          <w:sz w:val="24"/>
          <w:szCs w:val="24"/>
        </w:rPr>
        <w:t xml:space="preserve"> </w:t>
      </w:r>
      <w:r w:rsidRPr="003F0F52">
        <w:rPr>
          <w:rFonts w:ascii="Times New Roman" w:hAnsi="Times New Roman" w:cs="Times New Roman"/>
          <w:sz w:val="24"/>
          <w:szCs w:val="24"/>
        </w:rPr>
        <w:t>основе</w:t>
      </w:r>
    </w:p>
    <w:p w14:paraId="39903DFF" w14:textId="77777777" w:rsidR="00F22571" w:rsidRPr="003F0F52" w:rsidRDefault="00F22571" w:rsidP="00F22571">
      <w:pPr>
        <w:spacing w:after="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2720"/>
      </w:tblGrid>
      <w:tr w:rsidR="00F22571" w:rsidRPr="003F0F52" w14:paraId="0666CEE8" w14:textId="77777777" w:rsidTr="003F0F52">
        <w:trPr>
          <w:jc w:val="center"/>
        </w:trPr>
        <w:tc>
          <w:tcPr>
            <w:tcW w:w="6293" w:type="dxa"/>
          </w:tcPr>
          <w:p w14:paraId="6DA72DB6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должности</w:t>
            </w:r>
          </w:p>
        </w:tc>
        <w:tc>
          <w:tcPr>
            <w:tcW w:w="2720" w:type="dxa"/>
          </w:tcPr>
          <w:p w14:paraId="4191834C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Должностной оклад, руб.</w:t>
            </w:r>
          </w:p>
        </w:tc>
      </w:tr>
      <w:tr w:rsidR="00F22571" w:rsidRPr="003F0F52" w14:paraId="56E30AD7" w14:textId="77777777" w:rsidTr="003F0F52">
        <w:trPr>
          <w:jc w:val="center"/>
        </w:trPr>
        <w:tc>
          <w:tcPr>
            <w:tcW w:w="6293" w:type="dxa"/>
          </w:tcPr>
          <w:p w14:paraId="311C5B05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0" w:type="dxa"/>
          </w:tcPr>
          <w:p w14:paraId="27DCA642" w14:textId="77777777" w:rsidR="00F22571" w:rsidRPr="003F0F52" w:rsidRDefault="00F22571" w:rsidP="00F253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22571" w:rsidRPr="003F0F52" w14:paraId="483AAC0C" w14:textId="77777777" w:rsidTr="003F0F52">
        <w:trPr>
          <w:jc w:val="center"/>
        </w:trPr>
        <w:tc>
          <w:tcPr>
            <w:tcW w:w="6293" w:type="dxa"/>
          </w:tcPr>
          <w:p w14:paraId="5F23C447" w14:textId="77777777" w:rsidR="00F22571" w:rsidRPr="003F0F52" w:rsidRDefault="00F22571" w:rsidP="00DB66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</w:t>
            </w:r>
            <w:r w:rsidR="00DB66F4" w:rsidRPr="003F0F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счетной палаты Александровского муниципального округа</w:t>
            </w:r>
          </w:p>
        </w:tc>
        <w:tc>
          <w:tcPr>
            <w:tcW w:w="2720" w:type="dxa"/>
            <w:vAlign w:val="center"/>
          </w:tcPr>
          <w:p w14:paraId="7A2DC064" w14:textId="77777777" w:rsidR="00F22571" w:rsidRPr="003F0F52" w:rsidRDefault="00B02C81" w:rsidP="003F0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25300,0</w:t>
            </w:r>
            <w:r w:rsidR="009B73F6" w:rsidRPr="003F0F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2571" w:rsidRPr="003F0F52" w14:paraId="7F66A789" w14:textId="77777777" w:rsidTr="003F0F52">
        <w:trPr>
          <w:jc w:val="center"/>
        </w:trPr>
        <w:tc>
          <w:tcPr>
            <w:tcW w:w="6293" w:type="dxa"/>
          </w:tcPr>
          <w:p w14:paraId="0DE71B9C" w14:textId="77777777" w:rsidR="00F22571" w:rsidRPr="003F0F52" w:rsidRDefault="00F22571" w:rsidP="00DB66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Аудитор Контрольно</w:t>
            </w:r>
            <w:r w:rsidR="00DB66F4" w:rsidRPr="003F0F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счетной палаты Александровского муниципального округа</w:t>
            </w:r>
          </w:p>
        </w:tc>
        <w:tc>
          <w:tcPr>
            <w:tcW w:w="2720" w:type="dxa"/>
            <w:vAlign w:val="center"/>
          </w:tcPr>
          <w:p w14:paraId="761ADB94" w14:textId="77777777" w:rsidR="00F22571" w:rsidRPr="003F0F52" w:rsidRDefault="00B02C81" w:rsidP="003F0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15300,00</w:t>
            </w:r>
          </w:p>
        </w:tc>
      </w:tr>
    </w:tbl>
    <w:p w14:paraId="20362CD4" w14:textId="77777777" w:rsidR="00F22571" w:rsidRPr="00555224" w:rsidRDefault="00F22571" w:rsidP="00F22571">
      <w:pPr>
        <w:pStyle w:val="ConsPlusNormal"/>
        <w:jc w:val="both"/>
        <w:rPr>
          <w:rFonts w:ascii="Times New Roman" w:hAnsi="Times New Roman" w:cs="Times New Roman"/>
        </w:rPr>
      </w:pPr>
    </w:p>
    <w:p w14:paraId="596296CF" w14:textId="77777777" w:rsidR="00F22571" w:rsidRPr="00555224" w:rsidRDefault="00F22571" w:rsidP="00F22571"/>
    <w:p w14:paraId="36405C37" w14:textId="77777777" w:rsidR="00D75727" w:rsidRDefault="00D75727" w:rsidP="007A64C7">
      <w:pPr>
        <w:rPr>
          <w:bCs/>
        </w:rPr>
      </w:pPr>
    </w:p>
    <w:sectPr w:rsidR="00D75727" w:rsidSect="00390DE5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B9634" w14:textId="77777777" w:rsidR="00AA1882" w:rsidRDefault="00AA1882">
      <w:r>
        <w:separator/>
      </w:r>
    </w:p>
  </w:endnote>
  <w:endnote w:type="continuationSeparator" w:id="0">
    <w:p w14:paraId="6EA16BB6" w14:textId="77777777" w:rsidR="00AA1882" w:rsidRDefault="00AA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E61B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AFAF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7EB24" w14:textId="77777777" w:rsidR="00AA1882" w:rsidRDefault="00AA1882">
      <w:r>
        <w:separator/>
      </w:r>
    </w:p>
  </w:footnote>
  <w:footnote w:type="continuationSeparator" w:id="0">
    <w:p w14:paraId="7AB276AE" w14:textId="77777777" w:rsidR="00AA1882" w:rsidRDefault="00AA1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51EDE" w14:textId="77777777" w:rsidR="00B12253" w:rsidRDefault="00AA5693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4E254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28821" w14:textId="77777777" w:rsidR="00B12253" w:rsidRPr="00A7419C" w:rsidRDefault="00AA5693">
    <w:pPr>
      <w:framePr w:wrap="around" w:vAnchor="text" w:hAnchor="margin" w:xAlign="center" w:y="1"/>
      <w:rPr>
        <w:rStyle w:val="ac"/>
        <w:sz w:val="24"/>
      </w:rPr>
    </w:pPr>
    <w:r w:rsidRPr="00A7419C">
      <w:rPr>
        <w:rStyle w:val="ac"/>
        <w:sz w:val="24"/>
      </w:rPr>
      <w:fldChar w:fldCharType="begin"/>
    </w:r>
    <w:r w:rsidR="00B12253" w:rsidRPr="00A7419C">
      <w:rPr>
        <w:rStyle w:val="ac"/>
        <w:sz w:val="24"/>
      </w:rPr>
      <w:instrText xml:space="preserve">PAGE  </w:instrText>
    </w:r>
    <w:r w:rsidRPr="00A7419C">
      <w:rPr>
        <w:rStyle w:val="ac"/>
        <w:sz w:val="24"/>
      </w:rPr>
      <w:fldChar w:fldCharType="separate"/>
    </w:r>
    <w:r w:rsidR="00A7419C">
      <w:rPr>
        <w:rStyle w:val="ac"/>
        <w:noProof/>
        <w:sz w:val="24"/>
      </w:rPr>
      <w:t>3</w:t>
    </w:r>
    <w:r w:rsidRPr="00A7419C">
      <w:rPr>
        <w:rStyle w:val="ac"/>
        <w:sz w:val="24"/>
      </w:rPr>
      <w:fldChar w:fldCharType="end"/>
    </w:r>
  </w:p>
  <w:p w14:paraId="61CD32DA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30"/>
    <w:rsid w:val="00001060"/>
    <w:rsid w:val="00004AD0"/>
    <w:rsid w:val="000107D0"/>
    <w:rsid w:val="00013645"/>
    <w:rsid w:val="00014407"/>
    <w:rsid w:val="0002596F"/>
    <w:rsid w:val="00031EB5"/>
    <w:rsid w:val="000320E4"/>
    <w:rsid w:val="000334C9"/>
    <w:rsid w:val="00037DBC"/>
    <w:rsid w:val="0007358C"/>
    <w:rsid w:val="000A1018"/>
    <w:rsid w:val="000A1249"/>
    <w:rsid w:val="000D3CCE"/>
    <w:rsid w:val="000D661F"/>
    <w:rsid w:val="000D7E63"/>
    <w:rsid w:val="000E120B"/>
    <w:rsid w:val="000E1651"/>
    <w:rsid w:val="000E453C"/>
    <w:rsid w:val="000F7BC6"/>
    <w:rsid w:val="00122FA1"/>
    <w:rsid w:val="00136C19"/>
    <w:rsid w:val="00137A54"/>
    <w:rsid w:val="001450B8"/>
    <w:rsid w:val="001617A8"/>
    <w:rsid w:val="00163D0E"/>
    <w:rsid w:val="00165F9B"/>
    <w:rsid w:val="001702EC"/>
    <w:rsid w:val="00185D86"/>
    <w:rsid w:val="00186C28"/>
    <w:rsid w:val="00191FB7"/>
    <w:rsid w:val="00194746"/>
    <w:rsid w:val="001A45D0"/>
    <w:rsid w:val="001A69D5"/>
    <w:rsid w:val="001C2E4D"/>
    <w:rsid w:val="001C3130"/>
    <w:rsid w:val="001D1569"/>
    <w:rsid w:val="001F5579"/>
    <w:rsid w:val="00231453"/>
    <w:rsid w:val="00241933"/>
    <w:rsid w:val="002630C5"/>
    <w:rsid w:val="00272A91"/>
    <w:rsid w:val="002731FB"/>
    <w:rsid w:val="0028108D"/>
    <w:rsid w:val="0028655A"/>
    <w:rsid w:val="00290178"/>
    <w:rsid w:val="00292476"/>
    <w:rsid w:val="00293BEB"/>
    <w:rsid w:val="002A1714"/>
    <w:rsid w:val="002C45B8"/>
    <w:rsid w:val="002D308D"/>
    <w:rsid w:val="002D37A5"/>
    <w:rsid w:val="002D6FB8"/>
    <w:rsid w:val="002E0EAA"/>
    <w:rsid w:val="002E7887"/>
    <w:rsid w:val="00305CC3"/>
    <w:rsid w:val="00312CFE"/>
    <w:rsid w:val="003138DB"/>
    <w:rsid w:val="00316CB7"/>
    <w:rsid w:val="00317BB0"/>
    <w:rsid w:val="003466AD"/>
    <w:rsid w:val="0035360C"/>
    <w:rsid w:val="003539E9"/>
    <w:rsid w:val="00353DEB"/>
    <w:rsid w:val="003807C0"/>
    <w:rsid w:val="00390DE5"/>
    <w:rsid w:val="003955F7"/>
    <w:rsid w:val="003A614A"/>
    <w:rsid w:val="003B66D2"/>
    <w:rsid w:val="003C65CA"/>
    <w:rsid w:val="003D3930"/>
    <w:rsid w:val="003D6FB4"/>
    <w:rsid w:val="003E5046"/>
    <w:rsid w:val="003F0F52"/>
    <w:rsid w:val="004108A0"/>
    <w:rsid w:val="00426959"/>
    <w:rsid w:val="00426E9A"/>
    <w:rsid w:val="00437207"/>
    <w:rsid w:val="004448E6"/>
    <w:rsid w:val="00473A0D"/>
    <w:rsid w:val="004749BB"/>
    <w:rsid w:val="00482187"/>
    <w:rsid w:val="00484711"/>
    <w:rsid w:val="00487F3E"/>
    <w:rsid w:val="004A6302"/>
    <w:rsid w:val="004B6663"/>
    <w:rsid w:val="004C249C"/>
    <w:rsid w:val="004D670F"/>
    <w:rsid w:val="004F68BF"/>
    <w:rsid w:val="00534011"/>
    <w:rsid w:val="0053612B"/>
    <w:rsid w:val="005438E0"/>
    <w:rsid w:val="0055001F"/>
    <w:rsid w:val="005505FE"/>
    <w:rsid w:val="00552ADF"/>
    <w:rsid w:val="00592709"/>
    <w:rsid w:val="005A2D59"/>
    <w:rsid w:val="005A42C7"/>
    <w:rsid w:val="005A7191"/>
    <w:rsid w:val="005E102F"/>
    <w:rsid w:val="005E6F3B"/>
    <w:rsid w:val="005F30C9"/>
    <w:rsid w:val="005F6BED"/>
    <w:rsid w:val="00606685"/>
    <w:rsid w:val="00620B3F"/>
    <w:rsid w:val="0062406C"/>
    <w:rsid w:val="006333E0"/>
    <w:rsid w:val="006425C6"/>
    <w:rsid w:val="006438CD"/>
    <w:rsid w:val="006508C1"/>
    <w:rsid w:val="006510F5"/>
    <w:rsid w:val="00655C13"/>
    <w:rsid w:val="006D443E"/>
    <w:rsid w:val="006F0755"/>
    <w:rsid w:val="006F20C4"/>
    <w:rsid w:val="006F4670"/>
    <w:rsid w:val="00705C9B"/>
    <w:rsid w:val="00710563"/>
    <w:rsid w:val="00727DA6"/>
    <w:rsid w:val="00736B92"/>
    <w:rsid w:val="00761D5E"/>
    <w:rsid w:val="00773A65"/>
    <w:rsid w:val="007751CB"/>
    <w:rsid w:val="00786706"/>
    <w:rsid w:val="007A64C7"/>
    <w:rsid w:val="007B6D0B"/>
    <w:rsid w:val="007C184E"/>
    <w:rsid w:val="007D79C2"/>
    <w:rsid w:val="007E5F58"/>
    <w:rsid w:val="007F5F8D"/>
    <w:rsid w:val="00861BE3"/>
    <w:rsid w:val="0087406D"/>
    <w:rsid w:val="00875736"/>
    <w:rsid w:val="008A300E"/>
    <w:rsid w:val="008A6792"/>
    <w:rsid w:val="008B11E5"/>
    <w:rsid w:val="008C2117"/>
    <w:rsid w:val="008C41D1"/>
    <w:rsid w:val="008D2C8C"/>
    <w:rsid w:val="008E0D07"/>
    <w:rsid w:val="00902D9E"/>
    <w:rsid w:val="00903639"/>
    <w:rsid w:val="00905D3B"/>
    <w:rsid w:val="009263E8"/>
    <w:rsid w:val="00933B1B"/>
    <w:rsid w:val="00946A6E"/>
    <w:rsid w:val="00952CAA"/>
    <w:rsid w:val="00973EE1"/>
    <w:rsid w:val="0097587F"/>
    <w:rsid w:val="00982064"/>
    <w:rsid w:val="00982D7B"/>
    <w:rsid w:val="00983927"/>
    <w:rsid w:val="009B73F6"/>
    <w:rsid w:val="009C2593"/>
    <w:rsid w:val="009D34A4"/>
    <w:rsid w:val="009E48FD"/>
    <w:rsid w:val="009E4AF0"/>
    <w:rsid w:val="00A11DEC"/>
    <w:rsid w:val="00A20CAB"/>
    <w:rsid w:val="00A246C5"/>
    <w:rsid w:val="00A3693E"/>
    <w:rsid w:val="00A54637"/>
    <w:rsid w:val="00A65CD2"/>
    <w:rsid w:val="00A7019E"/>
    <w:rsid w:val="00A7419C"/>
    <w:rsid w:val="00A7432F"/>
    <w:rsid w:val="00A74FB2"/>
    <w:rsid w:val="00A769BE"/>
    <w:rsid w:val="00AA1882"/>
    <w:rsid w:val="00AA1B5E"/>
    <w:rsid w:val="00AA5693"/>
    <w:rsid w:val="00AB61AD"/>
    <w:rsid w:val="00AC5711"/>
    <w:rsid w:val="00B02816"/>
    <w:rsid w:val="00B02C81"/>
    <w:rsid w:val="00B04A89"/>
    <w:rsid w:val="00B1169C"/>
    <w:rsid w:val="00B12253"/>
    <w:rsid w:val="00B17F20"/>
    <w:rsid w:val="00B23857"/>
    <w:rsid w:val="00B66C87"/>
    <w:rsid w:val="00B66EC3"/>
    <w:rsid w:val="00B83FCF"/>
    <w:rsid w:val="00B91CB3"/>
    <w:rsid w:val="00BB01B4"/>
    <w:rsid w:val="00BD5A30"/>
    <w:rsid w:val="00BD7699"/>
    <w:rsid w:val="00BE4D03"/>
    <w:rsid w:val="00C11CD6"/>
    <w:rsid w:val="00C22C99"/>
    <w:rsid w:val="00C23E88"/>
    <w:rsid w:val="00C260D1"/>
    <w:rsid w:val="00C37B38"/>
    <w:rsid w:val="00C65101"/>
    <w:rsid w:val="00C76D98"/>
    <w:rsid w:val="00C81CB8"/>
    <w:rsid w:val="00C97BDE"/>
    <w:rsid w:val="00CB0CD4"/>
    <w:rsid w:val="00D43448"/>
    <w:rsid w:val="00D51DC3"/>
    <w:rsid w:val="00D54552"/>
    <w:rsid w:val="00D712A8"/>
    <w:rsid w:val="00D75727"/>
    <w:rsid w:val="00D773C9"/>
    <w:rsid w:val="00D840C1"/>
    <w:rsid w:val="00D91E1E"/>
    <w:rsid w:val="00DA24F6"/>
    <w:rsid w:val="00DB2822"/>
    <w:rsid w:val="00DB35A3"/>
    <w:rsid w:val="00DB3748"/>
    <w:rsid w:val="00DB66F4"/>
    <w:rsid w:val="00DD59E1"/>
    <w:rsid w:val="00DE01DB"/>
    <w:rsid w:val="00DF4430"/>
    <w:rsid w:val="00E246F5"/>
    <w:rsid w:val="00E24787"/>
    <w:rsid w:val="00E36519"/>
    <w:rsid w:val="00E614D0"/>
    <w:rsid w:val="00E652FA"/>
    <w:rsid w:val="00E7175F"/>
    <w:rsid w:val="00E8211E"/>
    <w:rsid w:val="00E8391C"/>
    <w:rsid w:val="00E945AF"/>
    <w:rsid w:val="00EA3217"/>
    <w:rsid w:val="00EB0C16"/>
    <w:rsid w:val="00EB243D"/>
    <w:rsid w:val="00EB400D"/>
    <w:rsid w:val="00EC2A2D"/>
    <w:rsid w:val="00EE08D4"/>
    <w:rsid w:val="00EE501E"/>
    <w:rsid w:val="00F04E4F"/>
    <w:rsid w:val="00F102CC"/>
    <w:rsid w:val="00F22571"/>
    <w:rsid w:val="00F22A10"/>
    <w:rsid w:val="00F22B9E"/>
    <w:rsid w:val="00F26230"/>
    <w:rsid w:val="00F33580"/>
    <w:rsid w:val="00F33743"/>
    <w:rsid w:val="00F34240"/>
    <w:rsid w:val="00F428DA"/>
    <w:rsid w:val="00F46037"/>
    <w:rsid w:val="00F5332F"/>
    <w:rsid w:val="00F70751"/>
    <w:rsid w:val="00F802F7"/>
    <w:rsid w:val="00F87D6E"/>
    <w:rsid w:val="00F919B8"/>
    <w:rsid w:val="00FA792E"/>
    <w:rsid w:val="00FB3EBE"/>
    <w:rsid w:val="00FC0FBD"/>
    <w:rsid w:val="00FC1826"/>
    <w:rsid w:val="00FC2263"/>
    <w:rsid w:val="00FC300E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666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F55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65F9B"/>
    <w:pPr>
      <w:ind w:left="720"/>
      <w:contextualSpacing/>
    </w:pPr>
  </w:style>
  <w:style w:type="paragraph" w:customStyle="1" w:styleId="ConsPlusNormal">
    <w:name w:val="ConsPlusNormal"/>
    <w:rsid w:val="00F2257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225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40">
    <w:name w:val="Заголовок 4 Знак"/>
    <w:basedOn w:val="a0"/>
    <w:link w:val="4"/>
    <w:semiHidden/>
    <w:rsid w:val="001F557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</w:rPr>
  </w:style>
  <w:style w:type="paragraph" w:styleId="af4">
    <w:name w:val="No Spacing"/>
    <w:uiPriority w:val="1"/>
    <w:qFormat/>
    <w:rsid w:val="001F55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F55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65F9B"/>
    <w:pPr>
      <w:ind w:left="720"/>
      <w:contextualSpacing/>
    </w:pPr>
  </w:style>
  <w:style w:type="paragraph" w:customStyle="1" w:styleId="ConsPlusNormal">
    <w:name w:val="ConsPlusNormal"/>
    <w:rsid w:val="00F2257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225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40">
    <w:name w:val="Заголовок 4 Знак"/>
    <w:basedOn w:val="a0"/>
    <w:link w:val="4"/>
    <w:semiHidden/>
    <w:rsid w:val="001F557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</w:rPr>
  </w:style>
  <w:style w:type="paragraph" w:styleId="af4">
    <w:name w:val="No Spacing"/>
    <w:uiPriority w:val="1"/>
    <w:qFormat/>
    <w:rsid w:val="001F55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9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7</Pages>
  <Words>1950</Words>
  <Characters>15090</Characters>
  <Application>Microsoft Office Word</Application>
  <DocSecurity>0</DocSecurity>
  <Lines>125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cp:lastPrinted>2019-12-13T10:58:00Z</cp:lastPrinted>
  <dcterms:created xsi:type="dcterms:W3CDTF">2021-10-28T11:37:00Z</dcterms:created>
  <dcterms:modified xsi:type="dcterms:W3CDTF">2021-10-29T05:31:00Z</dcterms:modified>
</cp:coreProperties>
</file>