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52A" w:rsidRPr="008F0AF6" w:rsidRDefault="00BA152A" w:rsidP="00BA152A">
      <w:pPr>
        <w:spacing w:after="0" w:line="240" w:lineRule="auto"/>
        <w:jc w:val="right"/>
        <w:rPr>
          <w:rFonts w:ascii="Times New Roman" w:eastAsia="Calibri" w:hAnsi="Times New Roman" w:cs="Times New Roman"/>
          <w:bCs/>
          <w:sz w:val="24"/>
          <w:szCs w:val="24"/>
        </w:rPr>
      </w:pPr>
      <w:r w:rsidRPr="008F0AF6">
        <w:rPr>
          <w:rFonts w:ascii="Times New Roman" w:eastAsia="Calibri" w:hAnsi="Times New Roman" w:cs="Times New Roman"/>
          <w:bCs/>
          <w:sz w:val="24"/>
          <w:szCs w:val="24"/>
        </w:rPr>
        <w:t>УТВЕРЖДЕНО</w:t>
      </w:r>
    </w:p>
    <w:p w:rsidR="00BA152A" w:rsidRPr="008F0AF6" w:rsidRDefault="00BA152A" w:rsidP="00BA152A">
      <w:pPr>
        <w:spacing w:after="0" w:line="240" w:lineRule="auto"/>
        <w:jc w:val="right"/>
        <w:rPr>
          <w:rFonts w:ascii="Times New Roman" w:eastAsia="Calibri" w:hAnsi="Times New Roman" w:cs="Times New Roman"/>
          <w:bCs/>
          <w:sz w:val="24"/>
          <w:szCs w:val="24"/>
        </w:rPr>
      </w:pPr>
      <w:r w:rsidRPr="008F0AF6">
        <w:rPr>
          <w:rFonts w:ascii="Times New Roman" w:eastAsia="Calibri" w:hAnsi="Times New Roman" w:cs="Times New Roman"/>
          <w:bCs/>
          <w:sz w:val="24"/>
          <w:szCs w:val="24"/>
        </w:rPr>
        <w:t>решением Думы Александровского</w:t>
      </w:r>
    </w:p>
    <w:p w:rsidR="00BA152A" w:rsidRPr="008F0AF6" w:rsidRDefault="00BA152A" w:rsidP="00BA152A">
      <w:pPr>
        <w:spacing w:after="0" w:line="240" w:lineRule="auto"/>
        <w:jc w:val="right"/>
        <w:rPr>
          <w:rFonts w:ascii="Times New Roman" w:eastAsia="Calibri" w:hAnsi="Times New Roman" w:cs="Times New Roman"/>
          <w:bCs/>
          <w:sz w:val="24"/>
          <w:szCs w:val="24"/>
        </w:rPr>
      </w:pPr>
      <w:r w:rsidRPr="008F0AF6">
        <w:rPr>
          <w:rFonts w:ascii="Times New Roman" w:eastAsia="Calibri" w:hAnsi="Times New Roman" w:cs="Times New Roman"/>
          <w:bCs/>
          <w:sz w:val="24"/>
          <w:szCs w:val="24"/>
        </w:rPr>
        <w:t>муниципального округа</w:t>
      </w:r>
    </w:p>
    <w:p w:rsidR="00BA152A" w:rsidRPr="008F0AF6" w:rsidRDefault="00BA152A" w:rsidP="00BA152A">
      <w:pPr>
        <w:spacing w:after="0" w:line="240" w:lineRule="auto"/>
        <w:jc w:val="right"/>
        <w:rPr>
          <w:rFonts w:ascii="Times New Roman" w:eastAsia="Calibri" w:hAnsi="Times New Roman" w:cs="Times New Roman"/>
          <w:bCs/>
          <w:sz w:val="24"/>
          <w:szCs w:val="24"/>
        </w:rPr>
      </w:pPr>
      <w:r w:rsidRPr="008F0AF6">
        <w:rPr>
          <w:rFonts w:ascii="Times New Roman" w:eastAsia="Calibri" w:hAnsi="Times New Roman" w:cs="Times New Roman"/>
          <w:bCs/>
          <w:sz w:val="24"/>
          <w:szCs w:val="24"/>
        </w:rPr>
        <w:t>от _</w:t>
      </w:r>
      <w:r w:rsidR="00532AC5" w:rsidRPr="008F0AF6">
        <w:rPr>
          <w:rFonts w:ascii="Times New Roman" w:eastAsia="Calibri" w:hAnsi="Times New Roman" w:cs="Times New Roman"/>
          <w:bCs/>
          <w:sz w:val="24"/>
          <w:szCs w:val="24"/>
          <w:u w:val="single"/>
        </w:rPr>
        <w:t>09.02.2021</w:t>
      </w:r>
      <w:r w:rsidRPr="008F0AF6">
        <w:rPr>
          <w:rFonts w:ascii="Times New Roman" w:eastAsia="Calibri" w:hAnsi="Times New Roman" w:cs="Times New Roman"/>
          <w:bCs/>
          <w:sz w:val="24"/>
          <w:szCs w:val="24"/>
        </w:rPr>
        <w:t>_ № _</w:t>
      </w:r>
      <w:r w:rsidR="00532AC5" w:rsidRPr="008F0AF6">
        <w:rPr>
          <w:rFonts w:ascii="Times New Roman" w:eastAsia="Calibri" w:hAnsi="Times New Roman" w:cs="Times New Roman"/>
          <w:bCs/>
          <w:sz w:val="24"/>
          <w:szCs w:val="24"/>
          <w:u w:val="single"/>
        </w:rPr>
        <w:t>147</w:t>
      </w:r>
      <w:r w:rsidRPr="008F0AF6">
        <w:rPr>
          <w:rFonts w:ascii="Times New Roman" w:eastAsia="Calibri" w:hAnsi="Times New Roman" w:cs="Times New Roman"/>
          <w:bCs/>
          <w:sz w:val="24"/>
          <w:szCs w:val="24"/>
        </w:rPr>
        <w:t>_</w:t>
      </w:r>
    </w:p>
    <w:p w:rsidR="00150805" w:rsidRPr="008F0AF6" w:rsidRDefault="00150805" w:rsidP="00BA152A">
      <w:pPr>
        <w:spacing w:after="0" w:line="240" w:lineRule="auto"/>
        <w:jc w:val="right"/>
        <w:rPr>
          <w:rFonts w:ascii="Times New Roman" w:eastAsia="Calibri" w:hAnsi="Times New Roman" w:cs="Times New Roman"/>
          <w:bCs/>
          <w:sz w:val="24"/>
          <w:szCs w:val="24"/>
        </w:rPr>
      </w:pPr>
    </w:p>
    <w:p w:rsidR="00150805" w:rsidRPr="008F0AF6" w:rsidRDefault="00150805" w:rsidP="00BA152A">
      <w:pPr>
        <w:spacing w:after="0" w:line="240" w:lineRule="auto"/>
        <w:jc w:val="right"/>
        <w:rPr>
          <w:rFonts w:ascii="Times New Roman" w:eastAsia="Calibri" w:hAnsi="Times New Roman" w:cs="Times New Roman"/>
          <w:bCs/>
          <w:sz w:val="24"/>
          <w:szCs w:val="24"/>
        </w:rPr>
      </w:pPr>
    </w:p>
    <w:p w:rsidR="00532AC5" w:rsidRPr="008F0AF6" w:rsidRDefault="00BA152A" w:rsidP="00E4395A">
      <w:pPr>
        <w:spacing w:after="0" w:line="240" w:lineRule="auto"/>
        <w:jc w:val="center"/>
        <w:rPr>
          <w:rFonts w:ascii="Times New Roman" w:eastAsia="Calibri" w:hAnsi="Times New Roman" w:cs="Times New Roman"/>
          <w:b/>
          <w:bCs/>
          <w:sz w:val="24"/>
          <w:szCs w:val="24"/>
        </w:rPr>
      </w:pPr>
      <w:r w:rsidRPr="008F0AF6">
        <w:rPr>
          <w:rFonts w:ascii="Times New Roman" w:eastAsia="Calibri" w:hAnsi="Times New Roman" w:cs="Times New Roman"/>
          <w:b/>
          <w:bCs/>
          <w:sz w:val="24"/>
          <w:szCs w:val="24"/>
        </w:rPr>
        <w:t xml:space="preserve">Положение </w:t>
      </w:r>
    </w:p>
    <w:p w:rsidR="00BA152A" w:rsidRPr="008F0AF6" w:rsidRDefault="00BA152A" w:rsidP="00E4395A">
      <w:pPr>
        <w:spacing w:after="0" w:line="240" w:lineRule="auto"/>
        <w:jc w:val="center"/>
        <w:rPr>
          <w:rFonts w:ascii="Times New Roman" w:eastAsia="Calibri" w:hAnsi="Times New Roman" w:cs="Times New Roman"/>
          <w:b/>
          <w:bCs/>
          <w:sz w:val="24"/>
          <w:szCs w:val="24"/>
        </w:rPr>
      </w:pPr>
      <w:r w:rsidRPr="008F0AF6">
        <w:rPr>
          <w:rFonts w:ascii="Times New Roman" w:eastAsia="Calibri" w:hAnsi="Times New Roman" w:cs="Times New Roman"/>
          <w:b/>
          <w:bCs/>
          <w:sz w:val="24"/>
          <w:szCs w:val="24"/>
        </w:rPr>
        <w:t>о порядке проведения конкурса по отбору кандидатур на должность главы муниципального округа – главы администрации Александровского муниципального округа Пермского края</w:t>
      </w:r>
    </w:p>
    <w:p w:rsidR="00BA152A" w:rsidRPr="008F0AF6" w:rsidRDefault="00BA152A" w:rsidP="00E4395A">
      <w:pPr>
        <w:widowControl w:val="0"/>
        <w:autoSpaceDE w:val="0"/>
        <w:autoSpaceDN w:val="0"/>
        <w:adjustRightInd w:val="0"/>
        <w:spacing w:after="0" w:line="240" w:lineRule="auto"/>
        <w:jc w:val="both"/>
        <w:rPr>
          <w:rFonts w:ascii="Times New Roman" w:eastAsia="Calibri" w:hAnsi="Times New Roman" w:cs="Times New Roman"/>
          <w:sz w:val="24"/>
          <w:szCs w:val="24"/>
        </w:rPr>
      </w:pPr>
    </w:p>
    <w:p w:rsidR="00BA152A" w:rsidRPr="008F0AF6" w:rsidRDefault="00BA152A" w:rsidP="00E4395A">
      <w:pPr>
        <w:widowControl w:val="0"/>
        <w:autoSpaceDE w:val="0"/>
        <w:autoSpaceDN w:val="0"/>
        <w:adjustRightInd w:val="0"/>
        <w:spacing w:after="0" w:line="240" w:lineRule="auto"/>
        <w:jc w:val="center"/>
        <w:outlineLvl w:val="1"/>
        <w:rPr>
          <w:rFonts w:ascii="Times New Roman" w:eastAsia="Calibri" w:hAnsi="Times New Roman" w:cs="Times New Roman"/>
          <w:b/>
          <w:sz w:val="24"/>
          <w:szCs w:val="24"/>
        </w:rPr>
      </w:pPr>
      <w:bookmarkStart w:id="0" w:name="Par43"/>
      <w:bookmarkEnd w:id="0"/>
      <w:r w:rsidRPr="008F0AF6">
        <w:rPr>
          <w:rFonts w:ascii="Times New Roman" w:eastAsia="Calibri" w:hAnsi="Times New Roman" w:cs="Times New Roman"/>
          <w:b/>
          <w:sz w:val="24"/>
          <w:szCs w:val="24"/>
        </w:rPr>
        <w:t>1. Общие положения</w:t>
      </w:r>
    </w:p>
    <w:p w:rsidR="00BA152A" w:rsidRPr="008F0AF6" w:rsidRDefault="00BA152A" w:rsidP="00E4395A">
      <w:pPr>
        <w:spacing w:after="0" w:line="240" w:lineRule="auto"/>
        <w:ind w:firstLine="567"/>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xml:space="preserve">1.1. </w:t>
      </w:r>
      <w:proofErr w:type="gramStart"/>
      <w:r w:rsidRPr="008F0AF6">
        <w:rPr>
          <w:rFonts w:ascii="Times New Roman" w:eastAsia="Calibri" w:hAnsi="Times New Roman" w:cs="Times New Roman"/>
          <w:sz w:val="24"/>
          <w:szCs w:val="24"/>
        </w:rPr>
        <w:t xml:space="preserve">Настоящее Положение разработано в соответствии с Федеральным законом от 06.10.2003 № 131-ФЗ «Об общих принципах организации местного самоуправления в Российской Федерации», Законом Пермского края от 26.11.2014 № 401-ПК «О порядке формирования представительных органов муниципальных образований Пермского края и порядке избрания глав муниципальных образований Пермского края», Уставом </w:t>
      </w:r>
      <w:r w:rsidRPr="008F0AF6">
        <w:rPr>
          <w:rFonts w:ascii="Times New Roman" w:eastAsia="Calibri" w:hAnsi="Times New Roman" w:cs="Times New Roman"/>
          <w:bCs/>
          <w:sz w:val="24"/>
          <w:szCs w:val="24"/>
        </w:rPr>
        <w:t>Александровского муниципального округа Пермского края</w:t>
      </w:r>
      <w:r w:rsidRPr="008F0AF6">
        <w:rPr>
          <w:rFonts w:ascii="Times New Roman" w:eastAsia="Calibri" w:hAnsi="Times New Roman" w:cs="Times New Roman"/>
          <w:sz w:val="24"/>
          <w:szCs w:val="24"/>
        </w:rPr>
        <w:t xml:space="preserve"> и определяет порядок и условия проведения конкурса по отбору кандидатур на</w:t>
      </w:r>
      <w:proofErr w:type="gramEnd"/>
      <w:r w:rsidRPr="008F0AF6">
        <w:rPr>
          <w:rFonts w:ascii="Times New Roman" w:eastAsia="Calibri" w:hAnsi="Times New Roman" w:cs="Times New Roman"/>
          <w:sz w:val="24"/>
          <w:szCs w:val="24"/>
        </w:rPr>
        <w:t xml:space="preserve"> должность </w:t>
      </w:r>
      <w:r w:rsidRPr="008F0AF6">
        <w:rPr>
          <w:rFonts w:ascii="Times New Roman" w:eastAsia="Times New Roman" w:hAnsi="Times New Roman" w:cs="Times New Roman"/>
          <w:sz w:val="24"/>
          <w:szCs w:val="24"/>
          <w:lang w:eastAsia="ru-RU"/>
        </w:rPr>
        <w:t>главы муниципального округа – главы администрации Александровского муниципального округа Пермского края</w:t>
      </w:r>
      <w:r w:rsidRPr="008F0AF6">
        <w:rPr>
          <w:rFonts w:ascii="Times New Roman" w:eastAsia="Calibri" w:hAnsi="Times New Roman" w:cs="Times New Roman"/>
          <w:sz w:val="24"/>
          <w:szCs w:val="24"/>
        </w:rPr>
        <w:t xml:space="preserve"> (далее – конкурс)</w:t>
      </w:r>
      <w:r w:rsidRPr="008F0AF6">
        <w:rPr>
          <w:rFonts w:ascii="Times New Roman" w:eastAsia="Calibri" w:hAnsi="Times New Roman" w:cs="Times New Roman"/>
          <w:bCs/>
          <w:sz w:val="24"/>
          <w:szCs w:val="24"/>
        </w:rPr>
        <w:t>.</w:t>
      </w:r>
    </w:p>
    <w:p w:rsidR="00BA152A" w:rsidRPr="008F0AF6" w:rsidRDefault="00BA152A" w:rsidP="00E4395A">
      <w:pPr>
        <w:spacing w:after="0" w:line="240" w:lineRule="auto"/>
        <w:ind w:firstLine="567"/>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xml:space="preserve">1.2. Целью проведения конкурса является отбор и представление на рассмотрение Думы Александровского муниципального округа Пермского края (далее по тексту - Дума) наиболее подготовленных лиц для избрания на должность </w:t>
      </w:r>
      <w:r w:rsidRPr="008F0AF6">
        <w:rPr>
          <w:rFonts w:ascii="Times New Roman" w:eastAsia="Times New Roman" w:hAnsi="Times New Roman" w:cs="Times New Roman"/>
          <w:sz w:val="24"/>
          <w:szCs w:val="24"/>
          <w:lang w:eastAsia="ru-RU"/>
        </w:rPr>
        <w:t>главы муниципального округа – главы администрации Александровского муниципального округа Пермского края</w:t>
      </w:r>
      <w:r w:rsidRPr="008F0AF6">
        <w:rPr>
          <w:rFonts w:ascii="Times New Roman" w:eastAsia="Calibri" w:hAnsi="Times New Roman" w:cs="Times New Roman"/>
          <w:sz w:val="24"/>
          <w:szCs w:val="24"/>
        </w:rPr>
        <w:t xml:space="preserve"> (далее – глава).</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При проведении конкурса кандидатам гарантируется равенство прав в соответствии с Конституцией Российской Федерации, Федеральным законом от 06.10.2003 № 131-ФЗ «Об общих принципах организации местного самоуправления в Российской Федерации» и Уставом Александровского муниципального округа Пермского края.</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BA152A" w:rsidRPr="008F0AF6" w:rsidRDefault="00BA152A" w:rsidP="00E4395A">
      <w:pPr>
        <w:widowControl w:val="0"/>
        <w:autoSpaceDE w:val="0"/>
        <w:autoSpaceDN w:val="0"/>
        <w:adjustRightInd w:val="0"/>
        <w:spacing w:after="0" w:line="240" w:lineRule="auto"/>
        <w:jc w:val="center"/>
        <w:outlineLvl w:val="1"/>
        <w:rPr>
          <w:rFonts w:ascii="Times New Roman" w:eastAsia="Calibri" w:hAnsi="Times New Roman" w:cs="Times New Roman"/>
          <w:b/>
          <w:sz w:val="24"/>
          <w:szCs w:val="24"/>
        </w:rPr>
      </w:pPr>
      <w:bookmarkStart w:id="1" w:name="Par52"/>
      <w:bookmarkEnd w:id="1"/>
      <w:r w:rsidRPr="008F0AF6">
        <w:rPr>
          <w:rFonts w:ascii="Times New Roman" w:eastAsia="Calibri" w:hAnsi="Times New Roman" w:cs="Times New Roman"/>
          <w:b/>
          <w:sz w:val="24"/>
          <w:szCs w:val="24"/>
        </w:rPr>
        <w:t>2. Участники конкурса</w:t>
      </w:r>
    </w:p>
    <w:p w:rsidR="00BA152A" w:rsidRPr="008F0AF6" w:rsidRDefault="00BA152A" w:rsidP="00E4395A">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xml:space="preserve">2.1. В конкурсе вправе принимать участие лицо, достигшее на день проведения конкурса возраста, установленного действующим избирательным законодательством. </w:t>
      </w:r>
    </w:p>
    <w:p w:rsidR="00BA152A" w:rsidRPr="008F0AF6" w:rsidRDefault="00BA152A" w:rsidP="00E4395A">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2.2. Кандидатом на должность главы может быть зарегистрирован конкурсной комиссией гражданин, который на день проведения конкурса не имеет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xml:space="preserve">2.3. Кандидатами на должность главы не могут являться члены конкурсной комиссии по отбору кандидатур на должность </w:t>
      </w:r>
      <w:r w:rsidRPr="008F0AF6">
        <w:rPr>
          <w:rFonts w:ascii="Times New Roman" w:eastAsia="Times New Roman" w:hAnsi="Times New Roman" w:cs="Times New Roman"/>
          <w:sz w:val="24"/>
          <w:szCs w:val="24"/>
          <w:lang w:eastAsia="ru-RU"/>
        </w:rPr>
        <w:t>главы муниципального округа – главы администрации Александровского муниципального округа Пермского края</w:t>
      </w:r>
      <w:r w:rsidRPr="008F0AF6">
        <w:rPr>
          <w:rFonts w:ascii="Times New Roman" w:eastAsia="Calibri" w:hAnsi="Times New Roman" w:cs="Times New Roman"/>
          <w:sz w:val="24"/>
          <w:szCs w:val="24"/>
        </w:rPr>
        <w:t xml:space="preserve"> (далее – конкурсная комиссия).</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bookmarkStart w:id="2" w:name="Par59"/>
      <w:bookmarkEnd w:id="2"/>
    </w:p>
    <w:p w:rsidR="00BA152A" w:rsidRPr="008F0AF6" w:rsidRDefault="00BA152A" w:rsidP="00E4395A">
      <w:pPr>
        <w:widowControl w:val="0"/>
        <w:autoSpaceDE w:val="0"/>
        <w:autoSpaceDN w:val="0"/>
        <w:adjustRightInd w:val="0"/>
        <w:spacing w:after="0" w:line="240" w:lineRule="auto"/>
        <w:ind w:firstLine="540"/>
        <w:jc w:val="center"/>
        <w:rPr>
          <w:rFonts w:ascii="Times New Roman" w:eastAsia="Calibri" w:hAnsi="Times New Roman" w:cs="Times New Roman"/>
          <w:b/>
          <w:sz w:val="24"/>
          <w:szCs w:val="24"/>
        </w:rPr>
      </w:pPr>
      <w:r w:rsidRPr="008F0AF6">
        <w:rPr>
          <w:rFonts w:ascii="Times New Roman" w:eastAsia="Calibri" w:hAnsi="Times New Roman" w:cs="Times New Roman"/>
          <w:b/>
          <w:sz w:val="24"/>
          <w:szCs w:val="24"/>
        </w:rPr>
        <w:t>3. Конкурсная комиссия</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3.1. В своей работе конкурсная комиссия руководствуется Федеральным законом от 06.10.2003 № 131-ФЗ «Об общих принципах организации местного самоуправления в Российской Федерации», иными нормативными правовыми актами Российской Федерации и Пермского края и настоящим Положением.</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Основными задачами конкурсной комиссии при проведении конкурса по отбору кандидатур на должность главы являются:</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обеспечение соблюдения равных условий проведения конкурса для каждого из кандидатов;</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рассмотрение документов, представленных на конкурс;</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lastRenderedPageBreak/>
        <w:t>- отбор кандидатов на должность главы для избрания Думой.</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xml:space="preserve">3.2. Конкурсная комиссия действует до избрания Думой </w:t>
      </w:r>
      <w:r w:rsidRPr="008F0AF6">
        <w:rPr>
          <w:rFonts w:ascii="Times New Roman" w:eastAsia="Times New Roman" w:hAnsi="Times New Roman" w:cs="Times New Roman"/>
          <w:sz w:val="24"/>
          <w:szCs w:val="24"/>
          <w:lang w:eastAsia="ru-RU"/>
        </w:rPr>
        <w:t xml:space="preserve">главы </w:t>
      </w:r>
      <w:r w:rsidRPr="008F0AF6">
        <w:rPr>
          <w:rFonts w:ascii="Times New Roman" w:eastAsia="Calibri" w:hAnsi="Times New Roman" w:cs="Times New Roman"/>
          <w:sz w:val="24"/>
          <w:szCs w:val="24"/>
        </w:rPr>
        <w:t>из кандидатов, представленных на рассмотрение Думы или до принятия конкурсной комиссией решения о признании конкурса несостоявшимся.</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Общее число членов конкурсной комиссии составляет 12 человек, в том числе половина ее членов назначается Думой, а другая половина - губернатором Пермского края.</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xml:space="preserve">В число членов конкурсной комиссии, назначаемых Думой, могут входить депутаты Думы, муниципальные служащие, представители общественных объединений и иные лица. </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3.3. Конкурсная комиссия состоит из председателя, заместителя председателя, секретаря и членов комиссии.</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Председатель конкурсной комиссии избирается на первом заседании конкурсной комиссии из числа членов конкурсной комиссии, назначенных губернатором Пермского края, большинством голосов от числа присутствующих на заседании членов конкурсной комиссии.</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roofErr w:type="gramStart"/>
      <w:r w:rsidRPr="008F0AF6">
        <w:rPr>
          <w:rFonts w:ascii="Times New Roman" w:eastAsia="Calibri" w:hAnsi="Times New Roman" w:cs="Times New Roman"/>
          <w:sz w:val="24"/>
          <w:szCs w:val="24"/>
        </w:rPr>
        <w:t>Председатель конкурсной комиссии осуществляет общее руководство работой конкурсной комиссии, председательствует на заседаниях конкурсной комиссии, распределяет обязанности между членами конкурсной комиссии, контролирует исполнение решений, принятых конкурсной комиссией, представляет конкурсную комиссию в отношениях с органами государственной власти, органами местного самоуправления, предприятиями, учреждениями, организациями, общественными объединениями, средствами массовой информации и гражданами, подписывает протоколы заседаний и решения, принимаемые конкурсной комиссией.</w:t>
      </w:r>
      <w:proofErr w:type="gramEnd"/>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Заместитель председателя и секретарь конкурсной комиссии избираются из состава конкурсной комиссии на первом заседании конкурсной комиссии большинством голосов от числа присутствующих на заседании членов конкурсной комиссии.</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Заместитель председателя конкурсной комиссии выполняет обязанности председателя конкурсной комиссии в случае его отсутствия, а также осуществляет по поручению председателя конкурсной комиссии иные обязанности.</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roofErr w:type="gramStart"/>
      <w:r w:rsidRPr="008F0AF6">
        <w:rPr>
          <w:rFonts w:ascii="Times New Roman" w:eastAsia="Calibri" w:hAnsi="Times New Roman" w:cs="Times New Roman"/>
          <w:sz w:val="24"/>
          <w:szCs w:val="24"/>
        </w:rPr>
        <w:t>Секретарь конкурсной комиссии организационно обеспечивает деятельность конкурсной комиссии, ведет делопроизводство, принимает поступающие в конкурсную комиссию материалы, проверяет правильность и полноту их оформления, регистрирует поступающие и исходящие материалы и документы, готовит их для рассмотрения на заседании конкурсной комиссии, в том числе знакомит членов конкурсной комиссии с пакетом документов о кандидатах не позднее, чем за три календарных дня до начала заседания конкурсной</w:t>
      </w:r>
      <w:proofErr w:type="gramEnd"/>
      <w:r w:rsidRPr="008F0AF6">
        <w:rPr>
          <w:rFonts w:ascii="Times New Roman" w:eastAsia="Calibri" w:hAnsi="Times New Roman" w:cs="Times New Roman"/>
          <w:sz w:val="24"/>
          <w:szCs w:val="24"/>
        </w:rPr>
        <w:t xml:space="preserve"> комиссии, ведет протоколы заседания конкурсной комиссии,  подписывает их. </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3.4. На свое первое заседание конкурсная комиссия собирается не позднее 10 календарных дней со дня утверждения её полного состава.</w:t>
      </w:r>
    </w:p>
    <w:p w:rsidR="00BA152A" w:rsidRPr="008F0AF6" w:rsidRDefault="00BA152A" w:rsidP="00E4395A">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8F0AF6">
        <w:rPr>
          <w:rFonts w:ascii="Times New Roman" w:eastAsia="Times New Roman" w:hAnsi="Times New Roman" w:cs="Times New Roman"/>
          <w:sz w:val="24"/>
          <w:szCs w:val="24"/>
          <w:lang w:eastAsia="ru-RU"/>
        </w:rPr>
        <w:t xml:space="preserve">В случае введения на территории Пермского края режима повышенной готовности или режима чрезвычайной ситуации первое заседание конкурсной комиссии может проводиться посредством системы видеоконференц-связи. Члены конкурсной комиссии, назначенные Думой, принимают участие в заседании конкурсной комиссии посредством системы видеоконференц-связи в зале заседания администрации Александровского муниципального округа или ином помещении, расположенном в здании администрации Александровского муниципального округа, имеющем техническую возможность проведения видеоконференции. По вопросам, вынесенным на голосование, каждый присутствующий член конкурсной комиссии называет свою фамилию, имя, отчество и вариант голосования «за», «против» или «воздержался». </w:t>
      </w:r>
    </w:p>
    <w:p w:rsidR="00BA152A" w:rsidRPr="008F0AF6" w:rsidRDefault="00BA152A" w:rsidP="00E4395A">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8F0AF6">
        <w:rPr>
          <w:rFonts w:ascii="Times New Roman" w:eastAsia="Times New Roman" w:hAnsi="Times New Roman" w:cs="Times New Roman"/>
          <w:sz w:val="24"/>
          <w:szCs w:val="24"/>
          <w:lang w:eastAsia="ru-RU"/>
        </w:rPr>
        <w:t>3.5. Заседание конкурсной комиссии считается правомочным, если на нем присутствуют более половины от установленного числа членов конкурсной комиссии. Решения конкурсной комиссии принимаются большинством голосов от присутствующих на заседании членов конкурсной комиссии.</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В случае равенства голосов решающим является голос председателя конкурсной комиссии.</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lastRenderedPageBreak/>
        <w:t>Члены конкурсной комиссии участвуют в ее заседаниях лично и не вправе передавать свои полномочия другому лицу.</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В случае необходимости, по решению конкурсной комиссии, к работе конкурсной комиссии для консультаций могут привлекаться специалисты органов местного самоуправления, органов государственной власти, государственных органов по правовым, кадровым и иным вопросам.</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3.6. Техническое обеспечение деятельности конкурсной комиссии осуществляется аппаратом Думы.</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3.7. На заседаниях конкурсной комиссии могут присутствовать депутаты Думы, не являющиеся членами конкурсной комиссии, за исключением случаев, предусмотренных пунктами 4.4 и 5.4 настоящего Положения.</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3.8. Лица, получившие доступ к информации о деятельности конкурсной комиссии, вправе использовать данную информацию исключительно в соответствии с действующим законодательством и настоящим Положением.</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BA152A" w:rsidRPr="008F0AF6" w:rsidRDefault="00BA152A" w:rsidP="00E4395A">
      <w:pPr>
        <w:widowControl w:val="0"/>
        <w:autoSpaceDE w:val="0"/>
        <w:autoSpaceDN w:val="0"/>
        <w:adjustRightInd w:val="0"/>
        <w:spacing w:after="0" w:line="240" w:lineRule="auto"/>
        <w:jc w:val="center"/>
        <w:outlineLvl w:val="1"/>
        <w:rPr>
          <w:rFonts w:ascii="Times New Roman" w:eastAsia="Calibri" w:hAnsi="Times New Roman" w:cs="Times New Roman"/>
          <w:b/>
          <w:sz w:val="24"/>
          <w:szCs w:val="24"/>
        </w:rPr>
      </w:pPr>
      <w:bookmarkStart w:id="3" w:name="Par95"/>
      <w:bookmarkEnd w:id="3"/>
      <w:r w:rsidRPr="008F0AF6">
        <w:rPr>
          <w:rFonts w:ascii="Times New Roman" w:eastAsia="Calibri" w:hAnsi="Times New Roman" w:cs="Times New Roman"/>
          <w:b/>
          <w:sz w:val="24"/>
          <w:szCs w:val="24"/>
        </w:rPr>
        <w:t>4. Подготовка конкурса</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4.1. О проведении конкурса по отбору кандидатур на должность главы Думой принимается решение, которым утверждаются:</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сроки проведения конкурса;</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текст объявления о проведении конкурса;</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срок опубликования объявления о проведении конкурса;</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члены конкурсной комиссии, назначаемые Думой.</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xml:space="preserve">4.2. </w:t>
      </w:r>
      <w:proofErr w:type="gramStart"/>
      <w:r w:rsidRPr="008F0AF6">
        <w:rPr>
          <w:rFonts w:ascii="Times New Roman" w:eastAsia="Calibri" w:hAnsi="Times New Roman" w:cs="Times New Roman"/>
          <w:sz w:val="24"/>
          <w:szCs w:val="24"/>
        </w:rPr>
        <w:t>Объявление о проведении конкурса и формы необходимых бланков публикуется не позднее, чем за 20 календарных дней до дня проведен</w:t>
      </w:r>
      <w:r w:rsidR="00532AC5" w:rsidRPr="008F0AF6">
        <w:rPr>
          <w:rFonts w:ascii="Times New Roman" w:eastAsia="Calibri" w:hAnsi="Times New Roman" w:cs="Times New Roman"/>
          <w:sz w:val="24"/>
          <w:szCs w:val="24"/>
        </w:rPr>
        <w:t xml:space="preserve">ия конкурса в печатном средстве </w:t>
      </w:r>
      <w:r w:rsidRPr="008F0AF6">
        <w:rPr>
          <w:rFonts w:ascii="Times New Roman" w:eastAsia="Calibri" w:hAnsi="Times New Roman" w:cs="Times New Roman"/>
          <w:sz w:val="24"/>
          <w:szCs w:val="24"/>
        </w:rPr>
        <w:t>массовой информации</w:t>
      </w:r>
      <w:r w:rsidR="00532AC5" w:rsidRPr="008F0AF6">
        <w:rPr>
          <w:rFonts w:ascii="Times New Roman" w:eastAsia="Calibri" w:hAnsi="Times New Roman" w:cs="Times New Roman"/>
          <w:sz w:val="24"/>
          <w:szCs w:val="24"/>
        </w:rPr>
        <w:t>: газете «Боевой путь» и (или) газете «Комсомольская правда»</w:t>
      </w:r>
      <w:r w:rsidRPr="008F0AF6">
        <w:rPr>
          <w:rFonts w:ascii="Times New Roman" w:eastAsia="Calibri" w:hAnsi="Times New Roman" w:cs="Times New Roman"/>
          <w:sz w:val="24"/>
          <w:szCs w:val="24"/>
        </w:rPr>
        <w:t xml:space="preserve">, а также размещается в сети Интернет на официальном сайте органа местного самоуправления «Александровский муниципальный район Пермского края» (www.aleksraion.ru) </w:t>
      </w:r>
      <w:r w:rsidR="00532AC5" w:rsidRPr="008F0AF6">
        <w:rPr>
          <w:rFonts w:ascii="Times New Roman" w:eastAsia="Calibri" w:hAnsi="Times New Roman" w:cs="Times New Roman"/>
          <w:sz w:val="24"/>
          <w:szCs w:val="24"/>
        </w:rPr>
        <w:t>и (</w:t>
      </w:r>
      <w:r w:rsidRPr="008F0AF6">
        <w:rPr>
          <w:rFonts w:ascii="Times New Roman" w:eastAsia="Calibri" w:hAnsi="Times New Roman" w:cs="Times New Roman"/>
          <w:sz w:val="24"/>
          <w:szCs w:val="24"/>
        </w:rPr>
        <w:t>или</w:t>
      </w:r>
      <w:r w:rsidR="00532AC5" w:rsidRPr="008F0AF6">
        <w:rPr>
          <w:rFonts w:ascii="Times New Roman" w:eastAsia="Calibri" w:hAnsi="Times New Roman" w:cs="Times New Roman"/>
          <w:sz w:val="24"/>
          <w:szCs w:val="24"/>
        </w:rPr>
        <w:t>)</w:t>
      </w:r>
      <w:r w:rsidRPr="008F0AF6">
        <w:rPr>
          <w:rFonts w:ascii="Times New Roman" w:eastAsia="Calibri" w:hAnsi="Times New Roman" w:cs="Times New Roman"/>
          <w:sz w:val="24"/>
          <w:szCs w:val="24"/>
        </w:rPr>
        <w:t xml:space="preserve"> на официальном сайте губернатора Пермского</w:t>
      </w:r>
      <w:proofErr w:type="gramEnd"/>
      <w:r w:rsidRPr="008F0AF6">
        <w:rPr>
          <w:rFonts w:ascii="Times New Roman" w:eastAsia="Calibri" w:hAnsi="Times New Roman" w:cs="Times New Roman"/>
          <w:sz w:val="24"/>
          <w:szCs w:val="24"/>
        </w:rPr>
        <w:t xml:space="preserve"> края (https://www.permkrai.ru/).</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В объявлении указываются:</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условия проведения конкурса;</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сведения о дате, времени и месте проведения конкурса;</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место, срок представления и состав документов, необходимых для участия в конкурсе;</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место ознакомления кандидатов с нормативными правовыми актами, регламентирующими порядок проведения конкурса и по</w:t>
      </w:r>
      <w:bookmarkStart w:id="4" w:name="_GoBack"/>
      <w:bookmarkEnd w:id="4"/>
      <w:r w:rsidRPr="008F0AF6">
        <w:rPr>
          <w:rFonts w:ascii="Times New Roman" w:eastAsia="Calibri" w:hAnsi="Times New Roman" w:cs="Times New Roman"/>
          <w:sz w:val="24"/>
          <w:szCs w:val="24"/>
        </w:rPr>
        <w:t>лучения бланков документов.</w:t>
      </w:r>
    </w:p>
    <w:p w:rsidR="00BA152A" w:rsidRPr="008F0AF6" w:rsidRDefault="00BA152A" w:rsidP="00E4395A">
      <w:pPr>
        <w:widowControl w:val="0"/>
        <w:autoSpaceDE w:val="0"/>
        <w:autoSpaceDN w:val="0"/>
        <w:spacing w:after="0" w:line="240" w:lineRule="auto"/>
        <w:ind w:firstLine="709"/>
        <w:jc w:val="both"/>
        <w:rPr>
          <w:rFonts w:ascii="Times New Roman" w:eastAsia="Times New Roman" w:hAnsi="Times New Roman" w:cs="Times New Roman"/>
          <w:sz w:val="24"/>
          <w:szCs w:val="24"/>
          <w:u w:val="single"/>
          <w:lang w:eastAsia="ru-RU"/>
        </w:rPr>
      </w:pPr>
      <w:r w:rsidRPr="008F0AF6">
        <w:rPr>
          <w:rFonts w:ascii="Times New Roman" w:eastAsia="Times New Roman" w:hAnsi="Times New Roman" w:cs="Times New Roman"/>
          <w:sz w:val="24"/>
          <w:szCs w:val="24"/>
          <w:lang w:eastAsia="ru-RU"/>
        </w:rPr>
        <w:t>4.3. Для участия в конкурсе кандидат лично либо через своего представителя по нотариально удостоверенной доверенности представляет следующие документы:</w:t>
      </w:r>
    </w:p>
    <w:p w:rsidR="00BA152A" w:rsidRPr="008F0AF6" w:rsidRDefault="00BA152A" w:rsidP="00E4395A">
      <w:pPr>
        <w:widowControl w:val="0"/>
        <w:autoSpaceDE w:val="0"/>
        <w:autoSpaceDN w:val="0"/>
        <w:adjustRightInd w:val="0"/>
        <w:spacing w:after="0" w:line="240" w:lineRule="auto"/>
        <w:ind w:firstLine="540"/>
        <w:jc w:val="both"/>
        <w:rPr>
          <w:rFonts w:ascii="Calibri" w:eastAsia="Calibri" w:hAnsi="Calibri" w:cs="Times New Roman"/>
          <w:sz w:val="24"/>
          <w:szCs w:val="24"/>
        </w:rPr>
      </w:pPr>
      <w:r w:rsidRPr="008F0AF6">
        <w:rPr>
          <w:rFonts w:ascii="Times New Roman" w:eastAsia="Calibri" w:hAnsi="Times New Roman" w:cs="Times New Roman"/>
          <w:sz w:val="24"/>
          <w:szCs w:val="24"/>
        </w:rPr>
        <w:t>1) личное заявление на участие в конкурсе и</w:t>
      </w:r>
      <w:r w:rsidRPr="008F0AF6">
        <w:rPr>
          <w:rFonts w:ascii="Calibri" w:eastAsia="Calibri" w:hAnsi="Calibri" w:cs="Times New Roman"/>
          <w:sz w:val="24"/>
          <w:szCs w:val="24"/>
        </w:rPr>
        <w:t xml:space="preserve"> </w:t>
      </w:r>
      <w:r w:rsidRPr="008F0AF6">
        <w:rPr>
          <w:rFonts w:ascii="Times New Roman" w:eastAsia="Calibri" w:hAnsi="Times New Roman" w:cs="Times New Roman"/>
          <w:sz w:val="24"/>
          <w:szCs w:val="24"/>
        </w:rPr>
        <w:t>согласие</w:t>
      </w:r>
      <w:r w:rsidRPr="008F0AF6">
        <w:rPr>
          <w:rFonts w:ascii="Calibri" w:eastAsia="Calibri" w:hAnsi="Calibri" w:cs="Times New Roman"/>
          <w:sz w:val="24"/>
          <w:szCs w:val="24"/>
        </w:rPr>
        <w:t xml:space="preserve"> </w:t>
      </w:r>
      <w:r w:rsidRPr="008F0AF6">
        <w:rPr>
          <w:rFonts w:ascii="Times New Roman" w:eastAsia="Calibri" w:hAnsi="Times New Roman" w:cs="Times New Roman"/>
          <w:sz w:val="24"/>
          <w:szCs w:val="24"/>
        </w:rPr>
        <w:t>на обработку персональных данных</w:t>
      </w:r>
      <w:r w:rsidRPr="008F0AF6">
        <w:rPr>
          <w:rFonts w:ascii="Calibri" w:eastAsia="Calibri" w:hAnsi="Calibri" w:cs="Times New Roman"/>
          <w:sz w:val="24"/>
          <w:szCs w:val="24"/>
        </w:rPr>
        <w:t xml:space="preserve"> </w:t>
      </w:r>
      <w:r w:rsidRPr="008F0AF6">
        <w:rPr>
          <w:rFonts w:ascii="Times New Roman" w:eastAsia="Calibri" w:hAnsi="Times New Roman" w:cs="Times New Roman"/>
          <w:sz w:val="24"/>
          <w:szCs w:val="24"/>
        </w:rPr>
        <w:t>кандидата (приложение № 1 и № 2);</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2) заполненную анкету по форме, утвержденной распоряжением Правительства Российской Федерации от 26.05.2005 № 667-р;</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bookmarkStart w:id="5" w:name="Par113"/>
      <w:bookmarkEnd w:id="5"/>
      <w:r w:rsidRPr="008F0AF6">
        <w:rPr>
          <w:rFonts w:ascii="Times New Roman" w:eastAsia="Calibri" w:hAnsi="Times New Roman" w:cs="Times New Roman"/>
          <w:sz w:val="24"/>
          <w:szCs w:val="24"/>
        </w:rPr>
        <w:t>3) паспорт или иной документ, удостоверяющий личность гражданина Российской Федерации;</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4) трудовую книжку (либо копию трудовой книжки, заверенную в установленном действующим законодательством порядке, либо иной документ, подтверждающий стаж работы);</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5) документы об образовании;</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bookmarkStart w:id="6" w:name="Par119"/>
      <w:bookmarkEnd w:id="6"/>
      <w:r w:rsidRPr="008F0AF6">
        <w:rPr>
          <w:rFonts w:ascii="Times New Roman" w:eastAsia="Calibri" w:hAnsi="Times New Roman" w:cs="Times New Roman"/>
          <w:sz w:val="24"/>
          <w:szCs w:val="24"/>
        </w:rPr>
        <w:t>6) документы воинского учета - для граждан, пребывающих в запасе, и лиц, подлежащих призыву на военную службу;</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7)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xml:space="preserve">По инициативе кандидата могут быть представлены документы о дополнительном профессиональном образовании, повышении квалификации, переподготовке, о присвоении </w:t>
      </w:r>
      <w:r w:rsidRPr="008F0AF6">
        <w:rPr>
          <w:rFonts w:ascii="Times New Roman" w:eastAsia="Calibri" w:hAnsi="Times New Roman" w:cs="Times New Roman"/>
          <w:sz w:val="24"/>
          <w:szCs w:val="24"/>
        </w:rPr>
        <w:lastRenderedPageBreak/>
        <w:t>ученой степени, ученого звания, характеристики, рекомендации и др.</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xml:space="preserve">С документов, указанных в подпунктах 3-6 настоящего пункта Положения, а в случае представления документов в конкурсную комиссию представителем кандидата, также с нотариально удостоверенной доверенности, изготавливаются копии, которые заверяются секретарем конкурсной комиссии, после чего оригиналы указанных документов возвращаются кандидату либо его представителю. </w:t>
      </w:r>
    </w:p>
    <w:p w:rsidR="00BA152A" w:rsidRPr="008F0AF6" w:rsidRDefault="00BA152A" w:rsidP="00E4395A">
      <w:pPr>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xml:space="preserve">Секретарь конкурсной комиссии при приеме документов проверяет правильность оформления представленных документов, в случае выявления ошибок в документах, указанных в подпунктах 1, 2, 4 настоящего пункта Положения, сообщает об этом кандидату либо его представителю с целью устранить выявленные недочеты. </w:t>
      </w:r>
    </w:p>
    <w:p w:rsidR="00BA152A" w:rsidRPr="008F0AF6" w:rsidRDefault="00BA152A" w:rsidP="00E4395A">
      <w:pPr>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xml:space="preserve">До окончания срока предоставления документов для участия в конкурсе кандидат имеет право вносить уточнения и дополнения в сведения, содержащиеся в представленных документах. </w:t>
      </w:r>
    </w:p>
    <w:p w:rsidR="00BA152A" w:rsidRPr="008F0AF6" w:rsidRDefault="00BA152A" w:rsidP="00E4395A">
      <w:pPr>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xml:space="preserve">Конкурсная комиссия наделяется полномочиями по проведению проверочных мероприятий в отношении представленных документов, имеющих исправления, не позволяющие однозначно истолковать содержание документов. </w:t>
      </w:r>
    </w:p>
    <w:p w:rsidR="00BA152A" w:rsidRPr="008F0AF6" w:rsidRDefault="00BA152A" w:rsidP="00E4395A">
      <w:pPr>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4.4.  На основании представленных кандидатом документов конкурсная комиссия принимает решение о допуске кандидата к участию в конкурсе и его регистрации или отказе в допуске кандидата к участию в конкурсе, фиксируемое в протоколе.</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4.5. Основанием для отказа в допуске кандидата к участию в конкурсе является:</w:t>
      </w:r>
    </w:p>
    <w:p w:rsidR="00BA152A" w:rsidRPr="008F0AF6" w:rsidRDefault="00BA152A" w:rsidP="00E4395A">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8F0AF6">
        <w:rPr>
          <w:rFonts w:ascii="Times New Roman" w:eastAsia="Times New Roman" w:hAnsi="Times New Roman" w:cs="Times New Roman"/>
          <w:sz w:val="24"/>
          <w:szCs w:val="24"/>
          <w:lang w:eastAsia="ru-RU"/>
        </w:rPr>
        <w:t xml:space="preserve">- несвоевременное или неполное представление необходимых для участия в конкурсе документов, указанных в подпунктах 1 – 7 пункта 4.3 настоящего Положения; </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xml:space="preserve">- предоставление документов, содержащих недостоверные сведения; </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несоответствие кандидата требованиям, предусмотренным разделом 2 настоящего Положения.</w:t>
      </w:r>
    </w:p>
    <w:p w:rsidR="00BA152A" w:rsidRPr="008F0AF6" w:rsidRDefault="00BA152A" w:rsidP="00E4395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4.6. Информация о допуске или об отказе в допуске кандидата к участию в конкурсе сообщается кандидату в письменной форме секретарем конкурсной комиссии не позднее трех рабочих дней после дня принятия конкурсной комиссией указанного решения.</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В протоколе конкурсной комиссии и информации, направляемой кандидатам, об отказе в допуске кандидата к конкурсу, обязательно указываются причины отказа.</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4.7. Конкурс по отбору кандидатур на должность главы проводится при условии допуска к нему не менее двух кандидатов.</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BA152A" w:rsidRPr="008F0AF6" w:rsidRDefault="00BA152A" w:rsidP="00E4395A">
      <w:pPr>
        <w:widowControl w:val="0"/>
        <w:autoSpaceDE w:val="0"/>
        <w:autoSpaceDN w:val="0"/>
        <w:adjustRightInd w:val="0"/>
        <w:spacing w:after="0" w:line="240" w:lineRule="auto"/>
        <w:jc w:val="center"/>
        <w:outlineLvl w:val="1"/>
        <w:rPr>
          <w:rFonts w:ascii="Times New Roman" w:eastAsia="Calibri" w:hAnsi="Times New Roman" w:cs="Times New Roman"/>
          <w:b/>
          <w:sz w:val="24"/>
          <w:szCs w:val="24"/>
        </w:rPr>
      </w:pPr>
      <w:bookmarkStart w:id="7" w:name="Par152"/>
      <w:bookmarkEnd w:id="7"/>
      <w:r w:rsidRPr="008F0AF6">
        <w:rPr>
          <w:rFonts w:ascii="Times New Roman" w:eastAsia="Calibri" w:hAnsi="Times New Roman" w:cs="Times New Roman"/>
          <w:b/>
          <w:sz w:val="24"/>
          <w:szCs w:val="24"/>
        </w:rPr>
        <w:t>5. Проведение конкурса</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xml:space="preserve">5.1. Для оценки профессиональных качеств кандидата на должность главы проводится конкурс. </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xml:space="preserve">Конкурс проводится конкурсной комиссией в форме конкурса-испытания. Конкурс проводится при личном участии кандидата в форме изложения программы развития Александровского муниципального округа Пермского края (далее - Программа), а также индивидуального собеседования. </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5.2. Критериями оценки кандидата на должность главы является определяемое на основе Программы кандидата видение перспектив развития муниципального образования, понимание проблем хозяйства и путей их решения, а также личные профессиональные качества кандидата:</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xml:space="preserve">- наличие высшего образования; </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наличие стажа муниципальной службы (государственной службы) или стажа работы по специальности (в том числе наличие стажа работы на руководящей должности);</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знание Конституции Российской Федерации, федеральных конституционных законов, федеральных законов, иных нормативных правовых актов Российской Федерации, Устава Пермского края, законов и иных нормативных правовых актов Пермского края, устава Александровского муниципального округа Пермского края и иных муниципальных правовых актов;</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навыки работы с персональным компьютером и другой организационной техникой.</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lastRenderedPageBreak/>
        <w:t>Предпочтительными для кандидата на должность главы является: наличие высшего образования, наличие стажа муниципальной службы (государственной службы) не менее четырех лет или стажа работы по специальности не менее пяти лет (в том числе наличие стажа работы на руководящей должности не менее трех лет).</w:t>
      </w:r>
    </w:p>
    <w:p w:rsidR="00BA152A" w:rsidRPr="008F0AF6" w:rsidRDefault="00BA152A" w:rsidP="00E4395A">
      <w:pPr>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Под руководящей должностью понимается должность руководителя, заместителя руководителя органа государственной власти или государственного органа, органа местного самоуправления или муниципального органа, организации, а также должность руководителя (заместителя) их структурного подразделения;</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5.3. Конкурс проводится на заседании конкурсной комиссии. Изложение кандидатом тезисов Программы не может превышать 15 минут. После заслушивания кандидата с ним проводится индивидуальное собеседование.</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xml:space="preserve">5.4. Конкурсная комиссия в отсутствие кандидатов и иных лиц принимает открытым голосованием решение о представлении не менее двух зарегистрированных конкурсной комиссией кандидатов, из числа заслушанных, получивших по результатам голосования большинство голосов от присутствующих на заседании членов конкурсной комиссии, на рассмотрение Думы. </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Члены конкурсной комиссии могут голосовать только «за» и «против», вариант голосования «воздержался» не применяется. Решение фиксируется в протоколе.</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xml:space="preserve">В случае если один кандидат набрал абсолютное большинство голосов, а два и более кандидата набрали равное количество голосов от большинства присутствующих, то по </w:t>
      </w:r>
      <w:proofErr w:type="gramStart"/>
      <w:r w:rsidRPr="008F0AF6">
        <w:rPr>
          <w:rFonts w:ascii="Times New Roman" w:eastAsia="Calibri" w:hAnsi="Times New Roman" w:cs="Times New Roman"/>
          <w:sz w:val="24"/>
          <w:szCs w:val="24"/>
        </w:rPr>
        <w:t>кандидатам, набравшим равное количество голосов проводится</w:t>
      </w:r>
      <w:proofErr w:type="gramEnd"/>
      <w:r w:rsidRPr="008F0AF6">
        <w:rPr>
          <w:rFonts w:ascii="Times New Roman" w:eastAsia="Calibri" w:hAnsi="Times New Roman" w:cs="Times New Roman"/>
          <w:sz w:val="24"/>
          <w:szCs w:val="24"/>
        </w:rPr>
        <w:t xml:space="preserve"> рейтинговое голосование.</w:t>
      </w:r>
    </w:p>
    <w:p w:rsidR="00BA152A" w:rsidRPr="008F0AF6" w:rsidRDefault="00BA152A" w:rsidP="00E4395A">
      <w:pPr>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Рейтинговое голосование представляет собой ряд последовательных голосований по каждому из кандидатов.</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По кандидату, набравшему абсолютное большинство голосов от числа присутствующих на заседании членов конкурсной комиссии, принимается фиксируемое в протоколе решение о представлении кандидатуры на рассмотрение Думы.</w:t>
      </w:r>
    </w:p>
    <w:p w:rsidR="00BA152A" w:rsidRPr="008F0AF6" w:rsidRDefault="00BA152A" w:rsidP="00E4395A">
      <w:pPr>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По кандидату, набравшему по итогам рейтингового голосования наибольшее количество голосов, принимается фиксируемое в протоколе решение о представлении его кандидатуры на рассмотрение Думы.</w:t>
      </w:r>
    </w:p>
    <w:p w:rsidR="00BA152A" w:rsidRPr="008F0AF6" w:rsidRDefault="00BA152A" w:rsidP="00E4395A">
      <w:pPr>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При этом</w:t>
      </w:r>
      <w:proofErr w:type="gramStart"/>
      <w:r w:rsidRPr="008F0AF6">
        <w:rPr>
          <w:rFonts w:ascii="Times New Roman" w:eastAsia="Calibri" w:hAnsi="Times New Roman" w:cs="Times New Roman"/>
          <w:sz w:val="24"/>
          <w:szCs w:val="24"/>
        </w:rPr>
        <w:t>,</w:t>
      </w:r>
      <w:proofErr w:type="gramEnd"/>
      <w:r w:rsidRPr="008F0AF6">
        <w:rPr>
          <w:rFonts w:ascii="Times New Roman" w:eastAsia="Calibri" w:hAnsi="Times New Roman" w:cs="Times New Roman"/>
          <w:sz w:val="24"/>
          <w:szCs w:val="24"/>
        </w:rPr>
        <w:t xml:space="preserve"> для принятия решения по поставленному на рейтинговое голосование кандидату необходимо большинство голосов от присутствующих на заседании членов конкурсной комиссии.</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Результаты голосования фиксируются в протоколе заседания конкурсной комиссии.</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5.5. Неявка кандидата, оповещенного письменным уведомлением, на заседание конкурсной комиссии расценивается как его отказ от участия в конкурсе и влечет принятие конкурсной комиссией решения об отказе во внесении предложений по указанной кандидатуре на рассмотрение Думы.</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5.6. По итогам конкурса конкурсная комиссия принимает одно из следующих решений:</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о представлении не менее двух зарегистрированных конкурсной комиссией кандидатов на рассмотрение Думы;</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xml:space="preserve">- о признании конкурса </w:t>
      </w:r>
      <w:proofErr w:type="gramStart"/>
      <w:r w:rsidRPr="008F0AF6">
        <w:rPr>
          <w:rFonts w:ascii="Times New Roman" w:eastAsia="Calibri" w:hAnsi="Times New Roman" w:cs="Times New Roman"/>
          <w:sz w:val="24"/>
          <w:szCs w:val="24"/>
        </w:rPr>
        <w:t>несостоявшимся</w:t>
      </w:r>
      <w:proofErr w:type="gramEnd"/>
      <w:r w:rsidRPr="008F0AF6">
        <w:rPr>
          <w:rFonts w:ascii="Times New Roman" w:eastAsia="Calibri" w:hAnsi="Times New Roman" w:cs="Times New Roman"/>
          <w:sz w:val="24"/>
          <w:szCs w:val="24"/>
        </w:rPr>
        <w:t>.</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xml:space="preserve">5.7. Конкурсная комиссия принимает решение о признании конкурса </w:t>
      </w:r>
      <w:proofErr w:type="gramStart"/>
      <w:r w:rsidRPr="008F0AF6">
        <w:rPr>
          <w:rFonts w:ascii="Times New Roman" w:eastAsia="Calibri" w:hAnsi="Times New Roman" w:cs="Times New Roman"/>
          <w:sz w:val="24"/>
          <w:szCs w:val="24"/>
        </w:rPr>
        <w:t>несостоявшимся</w:t>
      </w:r>
      <w:proofErr w:type="gramEnd"/>
      <w:r w:rsidRPr="008F0AF6">
        <w:rPr>
          <w:rFonts w:ascii="Times New Roman" w:eastAsia="Calibri" w:hAnsi="Times New Roman" w:cs="Times New Roman"/>
          <w:sz w:val="24"/>
          <w:szCs w:val="24"/>
        </w:rPr>
        <w:t xml:space="preserve"> в одном из следующих случаев:</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поступления менее двух заявлений на участие в конкурсе;</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допуска к участию в конкурсе менее двух кандидатов;</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если по результатам голосования большинство голосов от присутствующих на заседании членов конкурсной комиссии получили менее двух кандидатов.</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5.8. Результаты проведения конкурса оформляются решением (на основании протокола), которое подписывается председателем, заместителем председателя, секретарем и членами конкурсной комиссии, принявшими участие в ее заседании, не позднее дня, следующего за днем заседания конкурсной комиссии, на котором оно было принято.</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xml:space="preserve">5.9. О состоявшемся по итогам конкурса решении конкурсной комиссии, секретарь </w:t>
      </w:r>
      <w:r w:rsidRPr="008F0AF6">
        <w:rPr>
          <w:rFonts w:ascii="Times New Roman" w:eastAsia="Calibri" w:hAnsi="Times New Roman" w:cs="Times New Roman"/>
          <w:sz w:val="24"/>
          <w:szCs w:val="24"/>
        </w:rPr>
        <w:lastRenderedPageBreak/>
        <w:t>конкурсной комиссии направляет каждому кандидату извещение в письменной форме не позднее трех рабочих дней после дня подписания соответствующего решения.</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5.10. В случае признания конкурса несостоявшимся Дума принимает решение о проведении повторного конкурса в соответствии с настоящим Положением в срок не позднее 10 календарных дней с момента поступления решения конкурсной комиссии в Думу.</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xml:space="preserve">5.11. Решения конкурсной комиссии могут быть обжалованы в судебном порядке в соответствии с требованиями действующего законодательства. </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BA152A" w:rsidRPr="008F0AF6" w:rsidRDefault="00BA152A" w:rsidP="00E4395A">
      <w:pPr>
        <w:widowControl w:val="0"/>
        <w:autoSpaceDE w:val="0"/>
        <w:autoSpaceDN w:val="0"/>
        <w:adjustRightInd w:val="0"/>
        <w:spacing w:after="0" w:line="240" w:lineRule="auto"/>
        <w:jc w:val="center"/>
        <w:outlineLvl w:val="1"/>
        <w:rPr>
          <w:rFonts w:ascii="Times New Roman" w:eastAsia="Calibri" w:hAnsi="Times New Roman" w:cs="Times New Roman"/>
          <w:b/>
          <w:sz w:val="24"/>
          <w:szCs w:val="24"/>
        </w:rPr>
      </w:pPr>
      <w:bookmarkStart w:id="8" w:name="Par179"/>
      <w:bookmarkEnd w:id="8"/>
      <w:r w:rsidRPr="008F0AF6">
        <w:rPr>
          <w:rFonts w:ascii="Times New Roman" w:eastAsia="Calibri" w:hAnsi="Times New Roman" w:cs="Times New Roman"/>
          <w:b/>
          <w:sz w:val="24"/>
          <w:szCs w:val="24"/>
        </w:rPr>
        <w:t xml:space="preserve">6. Избрание главы </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6.1. Конкурсная комиссия направляет в Думу решение о представлении не менее двух кандидатов на должность главы не позднее трех рабочих дней после дня подписания конкурсной комиссией указанного решения.</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6.2. В течение месяца со дня поступления решения конкурсной комиссии в Думу проводится заседание Думы.</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Заседание Думы по данному вопросу считается правомочным, если на нем присутствуют не менее 50 процентов от числа избранных депутатов.</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xml:space="preserve">6.3. </w:t>
      </w:r>
      <w:proofErr w:type="gramStart"/>
      <w:r w:rsidRPr="008F0AF6">
        <w:rPr>
          <w:rFonts w:ascii="Times New Roman" w:eastAsia="Calibri" w:hAnsi="Times New Roman" w:cs="Times New Roman"/>
          <w:sz w:val="24"/>
          <w:szCs w:val="24"/>
        </w:rPr>
        <w:t xml:space="preserve">Неявка кандидата, представленного на рассмотрение Думы и извещенного письменно, на заседание Думы, на котором рассматривается вопрос об избрании главы </w:t>
      </w:r>
      <w:r w:rsidRPr="008F0AF6">
        <w:rPr>
          <w:rFonts w:ascii="Times New Roman" w:eastAsia="Times New Roman" w:hAnsi="Times New Roman" w:cs="Times New Roman"/>
          <w:sz w:val="24"/>
          <w:szCs w:val="24"/>
          <w:lang w:eastAsia="ru-RU"/>
        </w:rPr>
        <w:t>муниципального округа – главы администрации Александровского муниципального округа Пермского края</w:t>
      </w:r>
      <w:r w:rsidRPr="008F0AF6">
        <w:rPr>
          <w:rFonts w:ascii="Times New Roman" w:eastAsia="Calibri" w:hAnsi="Times New Roman" w:cs="Times New Roman"/>
          <w:sz w:val="24"/>
          <w:szCs w:val="24"/>
        </w:rPr>
        <w:t>, считается отказом кандидата от рассмотрения Думой его кандидатуры на должность главы и влечет отказ от рассмотрения Думой его кандидатуры на должность главы муниципального образования, о чем указывается в протоколе заседания Думы.</w:t>
      </w:r>
      <w:proofErr w:type="gramEnd"/>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6.4. Кандидаты, представленные конкурсной комиссией, выступают на заседании Думы со своей Программой.</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xml:space="preserve">После заслушивания кандидата депутаты Думы могут задать кандидату дополнительные вопросы. </w:t>
      </w: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Если на заседании Думы выступило менее двух кандидатов, Дума принимает решение о признании конкурса несостоявшимся и назначает повторный конкурс на должность главы в порядке, установленном настоящим Положением.</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6.5. Избрание на должность главы проводится Думой по результатам открытого голосования.</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bookmarkStart w:id="9" w:name="Par192"/>
      <w:bookmarkStart w:id="10" w:name="Par193"/>
      <w:bookmarkEnd w:id="9"/>
      <w:bookmarkEnd w:id="10"/>
      <w:r w:rsidRPr="008F0AF6">
        <w:rPr>
          <w:rFonts w:ascii="Times New Roman" w:eastAsia="Calibri" w:hAnsi="Times New Roman" w:cs="Times New Roman"/>
          <w:sz w:val="24"/>
          <w:szCs w:val="24"/>
        </w:rPr>
        <w:t>6.5.1. Кандидат считается избранным при получении большинства голосов от установленного числа депутатов Думы.</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6.5.2. В случае если ни один из кандидатов по результатам голосования не набрал большинства голосов от установленного числа депутатов Думы, то в заседании Думы объявляется перерыв, после которого кандидатам предоставляется возможность дополнительного выступления, после чего проводится повторное голосование.</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6.6. В случае если ни один из кандидатов не набрал большинство голосов от установленного числа депутатов Думы в соответствии с пунктами 6.5.1, 6.5.2 настоящего Положения, Дума в тот же день принимает решение о проведении повторного конкурса на должность главы в порядке, уст</w:t>
      </w:r>
      <w:r w:rsidR="00532AC5" w:rsidRPr="008F0AF6">
        <w:rPr>
          <w:rFonts w:ascii="Times New Roman" w:eastAsia="Calibri" w:hAnsi="Times New Roman" w:cs="Times New Roman"/>
          <w:sz w:val="24"/>
          <w:szCs w:val="24"/>
        </w:rPr>
        <w:t>ановленном настоящим Положением.</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6.7. Решение Думы об избрании на должность главы подлежит опубликованию (обнародованию) в средствах массовой информации.</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BA152A" w:rsidRPr="008F0AF6" w:rsidRDefault="00BA152A" w:rsidP="00E4395A">
      <w:pPr>
        <w:widowControl w:val="0"/>
        <w:autoSpaceDE w:val="0"/>
        <w:autoSpaceDN w:val="0"/>
        <w:adjustRightInd w:val="0"/>
        <w:spacing w:after="0" w:line="240" w:lineRule="auto"/>
        <w:jc w:val="center"/>
        <w:outlineLvl w:val="1"/>
        <w:rPr>
          <w:rFonts w:ascii="Times New Roman" w:eastAsia="Calibri" w:hAnsi="Times New Roman" w:cs="Times New Roman"/>
          <w:b/>
          <w:sz w:val="24"/>
          <w:szCs w:val="24"/>
        </w:rPr>
      </w:pPr>
      <w:bookmarkStart w:id="11" w:name="Par201"/>
      <w:bookmarkEnd w:id="11"/>
      <w:r w:rsidRPr="008F0AF6">
        <w:rPr>
          <w:rFonts w:ascii="Times New Roman" w:eastAsia="Calibri" w:hAnsi="Times New Roman" w:cs="Times New Roman"/>
          <w:b/>
          <w:sz w:val="24"/>
          <w:szCs w:val="24"/>
        </w:rPr>
        <w:t>7. Финансовое обеспечение конкурса</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Расходы по участию в конкурсе (проезд к месту проведения конкурса и обратно, наем жилого помещения, проживание, пользование услугами сре</w:t>
      </w:r>
      <w:proofErr w:type="gramStart"/>
      <w:r w:rsidRPr="008F0AF6">
        <w:rPr>
          <w:rFonts w:ascii="Times New Roman" w:eastAsia="Calibri" w:hAnsi="Times New Roman" w:cs="Times New Roman"/>
          <w:sz w:val="24"/>
          <w:szCs w:val="24"/>
        </w:rPr>
        <w:t>дств св</w:t>
      </w:r>
      <w:proofErr w:type="gramEnd"/>
      <w:r w:rsidRPr="008F0AF6">
        <w:rPr>
          <w:rFonts w:ascii="Times New Roman" w:eastAsia="Calibri" w:hAnsi="Times New Roman" w:cs="Times New Roman"/>
          <w:sz w:val="24"/>
          <w:szCs w:val="24"/>
        </w:rPr>
        <w:t>язи всех видов) кандидаты производят за счет собственных средств.</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BA152A" w:rsidRPr="008F0AF6" w:rsidRDefault="00BA152A" w:rsidP="00E4395A">
      <w:pPr>
        <w:widowControl w:val="0"/>
        <w:autoSpaceDE w:val="0"/>
        <w:autoSpaceDN w:val="0"/>
        <w:adjustRightInd w:val="0"/>
        <w:spacing w:after="0" w:line="240" w:lineRule="auto"/>
        <w:jc w:val="center"/>
        <w:rPr>
          <w:rFonts w:ascii="Times New Roman" w:eastAsia="Calibri" w:hAnsi="Times New Roman" w:cs="Times New Roman"/>
          <w:b/>
          <w:sz w:val="24"/>
          <w:szCs w:val="24"/>
        </w:rPr>
      </w:pPr>
      <w:bookmarkStart w:id="12" w:name="Par205"/>
      <w:bookmarkEnd w:id="12"/>
      <w:r w:rsidRPr="008F0AF6">
        <w:rPr>
          <w:rFonts w:ascii="Times New Roman" w:eastAsia="Calibri" w:hAnsi="Times New Roman" w:cs="Times New Roman"/>
          <w:b/>
          <w:sz w:val="24"/>
          <w:szCs w:val="24"/>
        </w:rPr>
        <w:t>8. Хранение документов, связанных с проведением конкурса</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Хранение документов, связанных с проведением конкурса, осуществляется в порядке, установленном в Думе.</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BA152A" w:rsidRPr="008F0AF6" w:rsidRDefault="00BA152A" w:rsidP="00E4395A">
      <w:pPr>
        <w:widowControl w:val="0"/>
        <w:autoSpaceDE w:val="0"/>
        <w:autoSpaceDN w:val="0"/>
        <w:adjustRightInd w:val="0"/>
        <w:spacing w:after="0" w:line="240" w:lineRule="auto"/>
        <w:jc w:val="center"/>
        <w:outlineLvl w:val="1"/>
        <w:rPr>
          <w:rFonts w:ascii="Times New Roman" w:eastAsia="Calibri" w:hAnsi="Times New Roman" w:cs="Times New Roman"/>
          <w:b/>
          <w:sz w:val="24"/>
          <w:szCs w:val="24"/>
        </w:rPr>
      </w:pPr>
      <w:r w:rsidRPr="008F0AF6">
        <w:rPr>
          <w:rFonts w:ascii="Times New Roman" w:eastAsia="Calibri" w:hAnsi="Times New Roman" w:cs="Times New Roman"/>
          <w:b/>
          <w:sz w:val="24"/>
          <w:szCs w:val="24"/>
        </w:rPr>
        <w:t>9. Решение спорных вопросов</w:t>
      </w:r>
    </w:p>
    <w:p w:rsidR="00BA152A" w:rsidRPr="008F0AF6" w:rsidRDefault="00BA152A"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Спорные вопросы, связанные с проведением конкурса, рассматриваются в соответствии с действующим законодательством и муниципальными правовыми актами Александровского муниципального округа Пермского края.</w:t>
      </w: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532AC5" w:rsidRPr="008F0AF6" w:rsidRDefault="00532AC5" w:rsidP="00E4395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BA152A" w:rsidRPr="008F0AF6" w:rsidRDefault="00BA152A" w:rsidP="00BA152A">
      <w:pPr>
        <w:spacing w:after="0" w:line="240" w:lineRule="exact"/>
        <w:ind w:left="5245"/>
        <w:rPr>
          <w:rFonts w:ascii="Times New Roman" w:eastAsia="Calibri" w:hAnsi="Times New Roman" w:cs="Times New Roman"/>
          <w:sz w:val="24"/>
          <w:szCs w:val="24"/>
        </w:rPr>
      </w:pPr>
      <w:r w:rsidRPr="008F0AF6">
        <w:rPr>
          <w:rFonts w:ascii="Times New Roman" w:eastAsia="Calibri" w:hAnsi="Times New Roman" w:cs="Times New Roman"/>
          <w:sz w:val="24"/>
          <w:szCs w:val="24"/>
        </w:rPr>
        <w:lastRenderedPageBreak/>
        <w:t>Приложение 1</w:t>
      </w:r>
    </w:p>
    <w:p w:rsidR="00BA152A" w:rsidRPr="008F0AF6" w:rsidRDefault="00BA152A" w:rsidP="00BA152A">
      <w:pPr>
        <w:spacing w:after="0" w:line="240" w:lineRule="exact"/>
        <w:ind w:left="5245"/>
        <w:rPr>
          <w:rFonts w:ascii="Times New Roman" w:eastAsia="Times New Roman" w:hAnsi="Times New Roman" w:cs="Times New Roman"/>
          <w:sz w:val="24"/>
          <w:szCs w:val="24"/>
          <w:lang w:eastAsia="ru-RU"/>
        </w:rPr>
      </w:pPr>
      <w:r w:rsidRPr="008F0AF6">
        <w:rPr>
          <w:rFonts w:ascii="Times New Roman" w:eastAsia="Calibri" w:hAnsi="Times New Roman" w:cs="Times New Roman"/>
          <w:sz w:val="24"/>
          <w:szCs w:val="24"/>
        </w:rPr>
        <w:t xml:space="preserve">к Положению о порядке проведения конкурса по отбору кандидатур на должность </w:t>
      </w:r>
      <w:r w:rsidRPr="008F0AF6">
        <w:rPr>
          <w:rFonts w:ascii="Times New Roman" w:eastAsia="Times New Roman" w:hAnsi="Times New Roman" w:cs="Times New Roman"/>
          <w:sz w:val="24"/>
          <w:szCs w:val="24"/>
          <w:lang w:eastAsia="ru-RU"/>
        </w:rPr>
        <w:t>главы муниципального округа – главы администрации Александровского муниципального округа Пермского края</w:t>
      </w:r>
    </w:p>
    <w:p w:rsidR="00E4395A" w:rsidRPr="008F0AF6" w:rsidRDefault="00E4395A" w:rsidP="00BA152A">
      <w:pPr>
        <w:spacing w:after="0" w:line="240" w:lineRule="exact"/>
        <w:ind w:left="5245"/>
        <w:rPr>
          <w:rFonts w:ascii="Times New Roman" w:eastAsia="Calibri" w:hAnsi="Times New Roman" w:cs="Times New Roman"/>
          <w:sz w:val="24"/>
          <w:szCs w:val="24"/>
        </w:rPr>
      </w:pPr>
    </w:p>
    <w:p w:rsidR="00BA152A" w:rsidRPr="008F0AF6" w:rsidRDefault="00BA152A" w:rsidP="00BA152A">
      <w:pPr>
        <w:spacing w:after="0" w:line="240" w:lineRule="auto"/>
        <w:jc w:val="right"/>
        <w:rPr>
          <w:rFonts w:ascii="Times New Roman" w:eastAsia="Calibri" w:hAnsi="Times New Roman" w:cs="Times New Roman"/>
          <w:sz w:val="28"/>
          <w:szCs w:val="28"/>
        </w:rPr>
      </w:pPr>
      <w:r w:rsidRPr="008F0AF6">
        <w:rPr>
          <w:rFonts w:ascii="Times New Roman" w:eastAsia="Calibri" w:hAnsi="Times New Roman" w:cs="Times New Roman"/>
          <w:sz w:val="28"/>
          <w:szCs w:val="28"/>
        </w:rPr>
        <w:t>Форма</w:t>
      </w:r>
    </w:p>
    <w:p w:rsidR="00BA152A" w:rsidRPr="008F0AF6" w:rsidRDefault="00BA152A" w:rsidP="00BA152A">
      <w:pPr>
        <w:spacing w:after="0" w:line="240" w:lineRule="exact"/>
        <w:jc w:val="center"/>
        <w:rPr>
          <w:rFonts w:ascii="Times New Roman" w:eastAsia="Calibri" w:hAnsi="Times New Roman" w:cs="Times New Roman"/>
          <w:b/>
          <w:sz w:val="28"/>
          <w:szCs w:val="28"/>
        </w:rPr>
      </w:pPr>
      <w:r w:rsidRPr="008F0AF6">
        <w:rPr>
          <w:rFonts w:ascii="Times New Roman" w:eastAsia="Calibri" w:hAnsi="Times New Roman" w:cs="Times New Roman"/>
          <w:b/>
          <w:sz w:val="28"/>
          <w:szCs w:val="28"/>
        </w:rPr>
        <w:t>Заявление</w:t>
      </w:r>
    </w:p>
    <w:p w:rsidR="00BA152A" w:rsidRPr="008F0AF6" w:rsidRDefault="00BA152A" w:rsidP="00BA152A">
      <w:pPr>
        <w:spacing w:after="0" w:line="240" w:lineRule="exact"/>
        <w:jc w:val="center"/>
        <w:rPr>
          <w:rFonts w:ascii="Times New Roman" w:eastAsia="Calibri" w:hAnsi="Times New Roman" w:cs="Times New Roman"/>
          <w:b/>
          <w:sz w:val="28"/>
          <w:szCs w:val="28"/>
        </w:rPr>
      </w:pPr>
      <w:r w:rsidRPr="008F0AF6">
        <w:rPr>
          <w:rFonts w:ascii="Times New Roman" w:eastAsia="Calibri" w:hAnsi="Times New Roman" w:cs="Times New Roman"/>
          <w:b/>
          <w:sz w:val="28"/>
          <w:szCs w:val="28"/>
        </w:rPr>
        <w:t>на участие в конкурсе по отбору кандидатур</w:t>
      </w:r>
    </w:p>
    <w:p w:rsidR="00BA152A" w:rsidRPr="008F0AF6" w:rsidRDefault="00BA152A" w:rsidP="00BA152A">
      <w:pPr>
        <w:spacing w:after="0" w:line="240" w:lineRule="exact"/>
        <w:jc w:val="center"/>
        <w:rPr>
          <w:rFonts w:ascii="Times New Roman" w:eastAsia="Calibri" w:hAnsi="Times New Roman" w:cs="Times New Roman"/>
          <w:b/>
          <w:sz w:val="28"/>
          <w:szCs w:val="28"/>
        </w:rPr>
      </w:pPr>
      <w:r w:rsidRPr="008F0AF6">
        <w:rPr>
          <w:rFonts w:ascii="Times New Roman" w:eastAsia="Calibri" w:hAnsi="Times New Roman" w:cs="Times New Roman"/>
          <w:b/>
          <w:sz w:val="28"/>
          <w:szCs w:val="28"/>
        </w:rPr>
        <w:t>на должность главы муниципального округа – главы администрации Александровского муниципального округа Пермского края</w:t>
      </w:r>
    </w:p>
    <w:p w:rsidR="00BA152A" w:rsidRPr="008F0AF6" w:rsidRDefault="00BA152A" w:rsidP="00BA152A">
      <w:pPr>
        <w:spacing w:after="0" w:line="240" w:lineRule="auto"/>
        <w:rPr>
          <w:rFonts w:ascii="Times New Roman" w:eastAsia="Calibri" w:hAnsi="Times New Roman" w:cs="Times New Roman"/>
          <w:sz w:val="28"/>
          <w:szCs w:val="28"/>
        </w:rPr>
      </w:pPr>
    </w:p>
    <w:p w:rsidR="00BA152A" w:rsidRPr="008F0AF6" w:rsidRDefault="00BA152A" w:rsidP="00BA152A">
      <w:pPr>
        <w:spacing w:after="0" w:line="240" w:lineRule="exact"/>
        <w:ind w:left="3402" w:right="-1"/>
        <w:rPr>
          <w:rFonts w:ascii="Times New Roman" w:eastAsia="Calibri" w:hAnsi="Times New Roman" w:cs="Times New Roman"/>
          <w:sz w:val="28"/>
          <w:szCs w:val="28"/>
        </w:rPr>
      </w:pPr>
      <w:r w:rsidRPr="008F0AF6">
        <w:rPr>
          <w:rFonts w:ascii="Times New Roman" w:eastAsia="Calibri" w:hAnsi="Times New Roman" w:cs="Times New Roman"/>
          <w:sz w:val="28"/>
          <w:szCs w:val="28"/>
        </w:rPr>
        <w:t>В конкурсную комиссию по проведению</w:t>
      </w:r>
    </w:p>
    <w:p w:rsidR="00BA152A" w:rsidRPr="008F0AF6" w:rsidRDefault="00BA152A" w:rsidP="00BA152A">
      <w:pPr>
        <w:spacing w:after="0" w:line="240" w:lineRule="exact"/>
        <w:ind w:left="3402" w:right="-1"/>
        <w:rPr>
          <w:rFonts w:ascii="Times New Roman" w:eastAsia="Calibri" w:hAnsi="Times New Roman" w:cs="Times New Roman"/>
          <w:sz w:val="28"/>
          <w:szCs w:val="28"/>
        </w:rPr>
      </w:pPr>
      <w:r w:rsidRPr="008F0AF6">
        <w:rPr>
          <w:rFonts w:ascii="Times New Roman" w:eastAsia="Calibri" w:hAnsi="Times New Roman" w:cs="Times New Roman"/>
          <w:sz w:val="28"/>
          <w:szCs w:val="28"/>
        </w:rPr>
        <w:t>конкурса по отбору кандидатур на должность</w:t>
      </w:r>
    </w:p>
    <w:p w:rsidR="00BA152A" w:rsidRPr="008F0AF6" w:rsidRDefault="00BA152A" w:rsidP="00BA152A">
      <w:pPr>
        <w:spacing w:after="0" w:line="240" w:lineRule="auto"/>
        <w:ind w:left="3402"/>
        <w:rPr>
          <w:rFonts w:ascii="Times New Roman" w:eastAsia="Calibri" w:hAnsi="Times New Roman" w:cs="Times New Roman"/>
          <w:sz w:val="28"/>
          <w:szCs w:val="28"/>
        </w:rPr>
      </w:pPr>
      <w:r w:rsidRPr="008F0AF6">
        <w:rPr>
          <w:rFonts w:ascii="Times New Roman" w:eastAsia="Times New Roman" w:hAnsi="Times New Roman" w:cs="Times New Roman"/>
          <w:sz w:val="28"/>
          <w:szCs w:val="28"/>
          <w:lang w:eastAsia="ru-RU"/>
        </w:rPr>
        <w:t>главы муниципального округа – главы администрации Александровского муниципального округа Пермского края</w:t>
      </w:r>
    </w:p>
    <w:p w:rsidR="00BA152A" w:rsidRPr="008F0AF6" w:rsidRDefault="00BA152A" w:rsidP="00BA152A">
      <w:pPr>
        <w:spacing w:after="0" w:line="240" w:lineRule="auto"/>
        <w:rPr>
          <w:rFonts w:ascii="Times New Roman" w:eastAsia="Calibri" w:hAnsi="Times New Roman" w:cs="Times New Roman"/>
          <w:sz w:val="28"/>
          <w:szCs w:val="28"/>
        </w:rPr>
      </w:pPr>
      <w:r w:rsidRPr="008F0AF6">
        <w:rPr>
          <w:rFonts w:ascii="Times New Roman" w:eastAsia="Calibri" w:hAnsi="Times New Roman" w:cs="Times New Roman"/>
          <w:sz w:val="28"/>
          <w:szCs w:val="28"/>
        </w:rPr>
        <w:t>Я,_______________________________________________________________,</w:t>
      </w:r>
    </w:p>
    <w:p w:rsidR="00BA152A" w:rsidRPr="008F0AF6" w:rsidRDefault="00BA152A" w:rsidP="00BA152A">
      <w:pPr>
        <w:spacing w:after="0" w:line="240" w:lineRule="auto"/>
        <w:jc w:val="center"/>
        <w:rPr>
          <w:rFonts w:ascii="Times New Roman" w:eastAsia="Calibri" w:hAnsi="Times New Roman" w:cs="Times New Roman"/>
          <w:sz w:val="20"/>
          <w:szCs w:val="20"/>
        </w:rPr>
      </w:pPr>
      <w:r w:rsidRPr="008F0AF6">
        <w:rPr>
          <w:rFonts w:ascii="Times New Roman" w:eastAsia="Calibri" w:hAnsi="Times New Roman" w:cs="Times New Roman"/>
          <w:sz w:val="20"/>
          <w:szCs w:val="20"/>
        </w:rPr>
        <w:t>(фамилия, имя, отчество)</w:t>
      </w:r>
    </w:p>
    <w:p w:rsidR="00BA152A" w:rsidRPr="008F0AF6" w:rsidRDefault="00BA152A" w:rsidP="00BA152A">
      <w:pPr>
        <w:spacing w:after="0" w:line="240" w:lineRule="auto"/>
        <w:rPr>
          <w:rFonts w:ascii="Times New Roman" w:eastAsia="Calibri" w:hAnsi="Times New Roman" w:cs="Times New Roman"/>
          <w:sz w:val="28"/>
          <w:szCs w:val="28"/>
        </w:rPr>
      </w:pPr>
      <w:r w:rsidRPr="008F0AF6">
        <w:rPr>
          <w:rFonts w:ascii="Times New Roman" w:eastAsia="Calibri" w:hAnsi="Times New Roman" w:cs="Times New Roman"/>
          <w:sz w:val="28"/>
          <w:szCs w:val="28"/>
        </w:rPr>
        <w:t>__________________________________________________________________,</w:t>
      </w:r>
    </w:p>
    <w:p w:rsidR="00BA152A" w:rsidRPr="008F0AF6" w:rsidRDefault="00BA152A" w:rsidP="00BA152A">
      <w:pPr>
        <w:spacing w:after="0" w:line="240" w:lineRule="auto"/>
        <w:jc w:val="center"/>
        <w:rPr>
          <w:rFonts w:ascii="Times New Roman" w:eastAsia="Calibri" w:hAnsi="Times New Roman" w:cs="Times New Roman"/>
          <w:sz w:val="20"/>
          <w:szCs w:val="20"/>
        </w:rPr>
      </w:pPr>
      <w:r w:rsidRPr="008F0AF6">
        <w:rPr>
          <w:rFonts w:ascii="Times New Roman" w:eastAsia="Calibri" w:hAnsi="Times New Roman" w:cs="Times New Roman"/>
          <w:sz w:val="20"/>
          <w:szCs w:val="20"/>
        </w:rPr>
        <w:t>(число, месяц, год рождения, место рождения)</w:t>
      </w:r>
    </w:p>
    <w:p w:rsidR="00BA152A" w:rsidRPr="008F0AF6" w:rsidRDefault="00BA152A" w:rsidP="00BA152A">
      <w:pPr>
        <w:spacing w:after="0" w:line="240" w:lineRule="auto"/>
        <w:rPr>
          <w:rFonts w:ascii="Times New Roman" w:eastAsia="Calibri" w:hAnsi="Times New Roman" w:cs="Times New Roman"/>
          <w:sz w:val="28"/>
          <w:szCs w:val="28"/>
        </w:rPr>
      </w:pPr>
      <w:r w:rsidRPr="008F0AF6">
        <w:rPr>
          <w:rFonts w:ascii="Times New Roman" w:eastAsia="Calibri" w:hAnsi="Times New Roman" w:cs="Times New Roman"/>
          <w:sz w:val="28"/>
          <w:szCs w:val="28"/>
        </w:rPr>
        <w:t>гражданин_________________________________________________________,</w:t>
      </w:r>
    </w:p>
    <w:p w:rsidR="00BA152A" w:rsidRPr="008F0AF6" w:rsidRDefault="00BA152A" w:rsidP="00BA152A">
      <w:pPr>
        <w:spacing w:after="0" w:line="240" w:lineRule="auto"/>
        <w:jc w:val="center"/>
        <w:rPr>
          <w:rFonts w:ascii="Times New Roman" w:eastAsia="Calibri" w:hAnsi="Times New Roman" w:cs="Times New Roman"/>
          <w:sz w:val="20"/>
          <w:szCs w:val="20"/>
        </w:rPr>
      </w:pPr>
      <w:r w:rsidRPr="008F0AF6">
        <w:rPr>
          <w:rFonts w:ascii="Times New Roman" w:eastAsia="Calibri" w:hAnsi="Times New Roman" w:cs="Times New Roman"/>
          <w:sz w:val="20"/>
          <w:szCs w:val="20"/>
        </w:rPr>
        <w:t>(информация о гражданстве)</w:t>
      </w:r>
    </w:p>
    <w:p w:rsidR="00BA152A" w:rsidRPr="008F0AF6" w:rsidRDefault="00BA152A" w:rsidP="00BA152A">
      <w:pPr>
        <w:spacing w:after="0" w:line="240" w:lineRule="auto"/>
        <w:rPr>
          <w:rFonts w:ascii="Times New Roman" w:eastAsia="Calibri" w:hAnsi="Times New Roman" w:cs="Times New Roman"/>
          <w:sz w:val="28"/>
          <w:szCs w:val="28"/>
        </w:rPr>
      </w:pPr>
      <w:r w:rsidRPr="008F0AF6">
        <w:rPr>
          <w:rFonts w:ascii="Times New Roman" w:eastAsia="Calibri" w:hAnsi="Times New Roman" w:cs="Times New Roman"/>
          <w:sz w:val="28"/>
          <w:szCs w:val="28"/>
        </w:rPr>
        <w:t>зарегистрированны</w:t>
      </w:r>
      <w:proofErr w:type="gramStart"/>
      <w:r w:rsidRPr="008F0AF6">
        <w:rPr>
          <w:rFonts w:ascii="Times New Roman" w:eastAsia="Calibri" w:hAnsi="Times New Roman" w:cs="Times New Roman"/>
          <w:sz w:val="28"/>
          <w:szCs w:val="28"/>
        </w:rPr>
        <w:t>й(</w:t>
      </w:r>
      <w:proofErr w:type="spellStart"/>
      <w:proofErr w:type="gramEnd"/>
      <w:r w:rsidRPr="008F0AF6">
        <w:rPr>
          <w:rFonts w:ascii="Times New Roman" w:eastAsia="Calibri" w:hAnsi="Times New Roman" w:cs="Times New Roman"/>
          <w:sz w:val="28"/>
          <w:szCs w:val="28"/>
        </w:rPr>
        <w:t>ая</w:t>
      </w:r>
      <w:proofErr w:type="spellEnd"/>
      <w:r w:rsidRPr="008F0AF6">
        <w:rPr>
          <w:rFonts w:ascii="Times New Roman" w:eastAsia="Calibri" w:hAnsi="Times New Roman" w:cs="Times New Roman"/>
          <w:sz w:val="28"/>
          <w:szCs w:val="28"/>
        </w:rPr>
        <w:t>) по адресу: _________________________________________________________________,</w:t>
      </w:r>
    </w:p>
    <w:p w:rsidR="00BA152A" w:rsidRPr="008F0AF6" w:rsidRDefault="00BA152A" w:rsidP="00BA152A">
      <w:pPr>
        <w:spacing w:after="0" w:line="240" w:lineRule="auto"/>
        <w:rPr>
          <w:rFonts w:ascii="Times New Roman" w:eastAsia="Calibri" w:hAnsi="Times New Roman" w:cs="Times New Roman"/>
          <w:sz w:val="28"/>
          <w:szCs w:val="28"/>
        </w:rPr>
      </w:pPr>
      <w:r w:rsidRPr="008F0AF6">
        <w:rPr>
          <w:rFonts w:ascii="Times New Roman" w:eastAsia="Calibri" w:hAnsi="Times New Roman" w:cs="Times New Roman"/>
          <w:sz w:val="28"/>
          <w:szCs w:val="28"/>
        </w:rPr>
        <w:t>паспорт: серия ___________ № ____________, выдан ___________________</w:t>
      </w:r>
    </w:p>
    <w:p w:rsidR="00BA152A" w:rsidRPr="008F0AF6" w:rsidRDefault="00BA152A" w:rsidP="00BA152A">
      <w:pPr>
        <w:spacing w:after="0" w:line="240" w:lineRule="auto"/>
        <w:rPr>
          <w:rFonts w:ascii="Times New Roman" w:eastAsia="Calibri" w:hAnsi="Times New Roman" w:cs="Times New Roman"/>
          <w:sz w:val="28"/>
          <w:szCs w:val="28"/>
        </w:rPr>
      </w:pPr>
      <w:r w:rsidRPr="008F0AF6">
        <w:rPr>
          <w:rFonts w:ascii="Times New Roman" w:eastAsia="Calibri" w:hAnsi="Times New Roman" w:cs="Times New Roman"/>
          <w:sz w:val="28"/>
          <w:szCs w:val="28"/>
        </w:rPr>
        <w:t>________________________________________________________________,</w:t>
      </w:r>
    </w:p>
    <w:p w:rsidR="00BA152A" w:rsidRPr="008F0AF6" w:rsidRDefault="00BA152A" w:rsidP="00BA152A">
      <w:pPr>
        <w:spacing w:after="0" w:line="240" w:lineRule="auto"/>
        <w:jc w:val="center"/>
        <w:rPr>
          <w:rFonts w:ascii="Times New Roman" w:eastAsia="Calibri" w:hAnsi="Times New Roman" w:cs="Times New Roman"/>
          <w:sz w:val="20"/>
          <w:szCs w:val="20"/>
        </w:rPr>
      </w:pPr>
      <w:r w:rsidRPr="008F0AF6">
        <w:rPr>
          <w:rFonts w:ascii="Times New Roman" w:eastAsia="Calibri" w:hAnsi="Times New Roman" w:cs="Times New Roman"/>
          <w:sz w:val="20"/>
          <w:szCs w:val="20"/>
        </w:rPr>
        <w:t xml:space="preserve">(дата выдачи, кем </w:t>
      </w:r>
      <w:proofErr w:type="gramStart"/>
      <w:r w:rsidRPr="008F0AF6">
        <w:rPr>
          <w:rFonts w:ascii="Times New Roman" w:eastAsia="Calibri" w:hAnsi="Times New Roman" w:cs="Times New Roman"/>
          <w:sz w:val="20"/>
          <w:szCs w:val="20"/>
        </w:rPr>
        <w:t>выдан</w:t>
      </w:r>
      <w:proofErr w:type="gramEnd"/>
      <w:r w:rsidRPr="008F0AF6">
        <w:rPr>
          <w:rFonts w:ascii="Times New Roman" w:eastAsia="Calibri" w:hAnsi="Times New Roman" w:cs="Times New Roman"/>
          <w:sz w:val="20"/>
          <w:szCs w:val="20"/>
        </w:rPr>
        <w:t>)</w:t>
      </w:r>
    </w:p>
    <w:p w:rsidR="00BA152A" w:rsidRPr="008F0AF6" w:rsidRDefault="00BA152A" w:rsidP="00BA152A">
      <w:pPr>
        <w:spacing w:after="0" w:line="216" w:lineRule="auto"/>
        <w:jc w:val="both"/>
        <w:rPr>
          <w:rFonts w:ascii="Times New Roman" w:eastAsia="Calibri" w:hAnsi="Times New Roman" w:cs="Times New Roman"/>
          <w:sz w:val="28"/>
          <w:szCs w:val="28"/>
        </w:rPr>
      </w:pPr>
      <w:r w:rsidRPr="008F0AF6">
        <w:rPr>
          <w:rFonts w:ascii="Times New Roman" w:eastAsia="Calibri" w:hAnsi="Times New Roman" w:cs="Times New Roman"/>
          <w:sz w:val="28"/>
          <w:szCs w:val="28"/>
        </w:rPr>
        <w:t xml:space="preserve">прошу принять документы для моего участия в конкурсе по отбору кандидатур на должность </w:t>
      </w:r>
      <w:r w:rsidRPr="008F0AF6">
        <w:rPr>
          <w:rFonts w:ascii="Times New Roman" w:eastAsia="Times New Roman" w:hAnsi="Times New Roman" w:cs="Times New Roman"/>
          <w:sz w:val="28"/>
          <w:szCs w:val="28"/>
          <w:lang w:eastAsia="ru-RU"/>
        </w:rPr>
        <w:t>главы муниципального округа – главы администрации Александровского муниципального округа Пермского края</w:t>
      </w:r>
      <w:r w:rsidRPr="008F0AF6">
        <w:rPr>
          <w:rFonts w:ascii="Times New Roman" w:eastAsia="Calibri" w:hAnsi="Times New Roman" w:cs="Times New Roman"/>
          <w:sz w:val="28"/>
          <w:szCs w:val="28"/>
        </w:rPr>
        <w:t xml:space="preserve"> и сообщаю о себе сведения, указанные в данных документах, согласно приложению.</w:t>
      </w:r>
    </w:p>
    <w:p w:rsidR="00BA152A" w:rsidRPr="008F0AF6" w:rsidRDefault="00BA152A" w:rsidP="00BA152A">
      <w:pPr>
        <w:spacing w:after="0" w:line="216" w:lineRule="auto"/>
        <w:ind w:firstLine="709"/>
        <w:jc w:val="both"/>
        <w:rPr>
          <w:rFonts w:ascii="Times New Roman" w:eastAsia="Calibri" w:hAnsi="Times New Roman" w:cs="Times New Roman"/>
          <w:i/>
          <w:sz w:val="28"/>
          <w:szCs w:val="28"/>
          <w:u w:val="single"/>
        </w:rPr>
      </w:pPr>
      <w:r w:rsidRPr="008F0AF6">
        <w:rPr>
          <w:rFonts w:ascii="Times New Roman" w:eastAsia="Calibri" w:hAnsi="Times New Roman" w:cs="Times New Roman"/>
          <w:sz w:val="28"/>
          <w:szCs w:val="28"/>
        </w:rPr>
        <w:t xml:space="preserve">С ограничениями и запретами, установленными законодательством для </w:t>
      </w:r>
      <w:r w:rsidRPr="008F0AF6">
        <w:rPr>
          <w:rFonts w:ascii="Times New Roman" w:eastAsia="Times New Roman" w:hAnsi="Times New Roman" w:cs="Times New Roman"/>
          <w:sz w:val="28"/>
          <w:szCs w:val="28"/>
          <w:lang w:eastAsia="ru-RU"/>
        </w:rPr>
        <w:t>главы муниципального округа – главы администрации Александровского муниципального округа Пермского края</w:t>
      </w:r>
      <w:r w:rsidRPr="008F0AF6">
        <w:rPr>
          <w:rFonts w:ascii="Times New Roman" w:eastAsia="Calibri" w:hAnsi="Times New Roman" w:cs="Times New Roman"/>
          <w:sz w:val="28"/>
          <w:szCs w:val="28"/>
        </w:rPr>
        <w:t>, ознакомле</w:t>
      </w:r>
      <w:proofErr w:type="gramStart"/>
      <w:r w:rsidRPr="008F0AF6">
        <w:rPr>
          <w:rFonts w:ascii="Times New Roman" w:eastAsia="Calibri" w:hAnsi="Times New Roman" w:cs="Times New Roman"/>
          <w:sz w:val="28"/>
          <w:szCs w:val="28"/>
        </w:rPr>
        <w:t>н(</w:t>
      </w:r>
      <w:proofErr w:type="gramEnd"/>
      <w:r w:rsidRPr="008F0AF6">
        <w:rPr>
          <w:rFonts w:ascii="Times New Roman" w:eastAsia="Calibri" w:hAnsi="Times New Roman" w:cs="Times New Roman"/>
          <w:sz w:val="28"/>
          <w:szCs w:val="28"/>
        </w:rPr>
        <w:t>а).</w:t>
      </w:r>
    </w:p>
    <w:p w:rsidR="00BA152A" w:rsidRPr="008F0AF6" w:rsidRDefault="00BA152A" w:rsidP="00BA152A">
      <w:pPr>
        <w:spacing w:after="0" w:line="216" w:lineRule="auto"/>
        <w:ind w:firstLine="708"/>
        <w:jc w:val="both"/>
        <w:rPr>
          <w:rFonts w:ascii="Times New Roman" w:eastAsia="Calibri" w:hAnsi="Times New Roman" w:cs="Times New Roman"/>
          <w:sz w:val="28"/>
          <w:szCs w:val="28"/>
        </w:rPr>
      </w:pPr>
      <w:r w:rsidRPr="008F0AF6">
        <w:rPr>
          <w:rFonts w:ascii="Times New Roman" w:eastAsia="Calibri" w:hAnsi="Times New Roman" w:cs="Times New Roman"/>
          <w:sz w:val="28"/>
          <w:szCs w:val="28"/>
        </w:rPr>
        <w:t>Обязуюсь получать извещения о принятых конкурсной комиссией решениях и о ходе проведения конкурса по следующему почтовому адресу или адресу электронной почты:</w:t>
      </w:r>
    </w:p>
    <w:p w:rsidR="00BA152A" w:rsidRPr="008F0AF6" w:rsidRDefault="00BA152A" w:rsidP="00BA152A">
      <w:pPr>
        <w:spacing w:after="0" w:line="240" w:lineRule="auto"/>
        <w:rPr>
          <w:rFonts w:ascii="Times New Roman" w:eastAsia="Calibri" w:hAnsi="Times New Roman" w:cs="Times New Roman"/>
          <w:sz w:val="28"/>
          <w:szCs w:val="28"/>
        </w:rPr>
      </w:pPr>
      <w:r w:rsidRPr="008F0AF6">
        <w:rPr>
          <w:rFonts w:ascii="Times New Roman" w:eastAsia="Calibri" w:hAnsi="Times New Roman" w:cs="Times New Roman"/>
          <w:sz w:val="28"/>
          <w:szCs w:val="28"/>
        </w:rPr>
        <w:t>__________________________________________________________________,</w:t>
      </w:r>
    </w:p>
    <w:p w:rsidR="00BA152A" w:rsidRPr="008F0AF6" w:rsidRDefault="00BA152A" w:rsidP="00BA152A">
      <w:pPr>
        <w:spacing w:after="0" w:line="240" w:lineRule="auto"/>
        <w:jc w:val="center"/>
        <w:rPr>
          <w:rFonts w:ascii="Times New Roman" w:eastAsia="Calibri" w:hAnsi="Times New Roman" w:cs="Times New Roman"/>
          <w:sz w:val="20"/>
          <w:szCs w:val="20"/>
        </w:rPr>
      </w:pPr>
      <w:r w:rsidRPr="008F0AF6">
        <w:rPr>
          <w:rFonts w:ascii="Times New Roman" w:eastAsia="Calibri" w:hAnsi="Times New Roman" w:cs="Times New Roman"/>
          <w:sz w:val="20"/>
          <w:szCs w:val="20"/>
        </w:rPr>
        <w:t>(указать почтовый адрес с индексом или адрес электронной почты)</w:t>
      </w:r>
    </w:p>
    <w:p w:rsidR="00BA152A" w:rsidRPr="008F0AF6" w:rsidRDefault="00BA152A" w:rsidP="00BA152A">
      <w:pPr>
        <w:spacing w:after="0" w:line="240" w:lineRule="auto"/>
        <w:rPr>
          <w:rFonts w:ascii="Times New Roman" w:eastAsia="Calibri" w:hAnsi="Times New Roman" w:cs="Times New Roman"/>
          <w:sz w:val="28"/>
          <w:szCs w:val="28"/>
        </w:rPr>
      </w:pPr>
      <w:r w:rsidRPr="008F0AF6">
        <w:rPr>
          <w:rFonts w:ascii="Times New Roman" w:eastAsia="Calibri" w:hAnsi="Times New Roman" w:cs="Times New Roman"/>
          <w:sz w:val="28"/>
          <w:szCs w:val="28"/>
        </w:rPr>
        <w:t>телефон__________________________________________________________</w:t>
      </w:r>
    </w:p>
    <w:p w:rsidR="00BA152A" w:rsidRPr="008F0AF6" w:rsidRDefault="00BA152A" w:rsidP="00BA152A">
      <w:pPr>
        <w:spacing w:after="0" w:line="240" w:lineRule="auto"/>
        <w:jc w:val="center"/>
        <w:rPr>
          <w:rFonts w:ascii="Times New Roman" w:eastAsia="Calibri" w:hAnsi="Times New Roman" w:cs="Times New Roman"/>
          <w:sz w:val="20"/>
          <w:szCs w:val="20"/>
        </w:rPr>
      </w:pPr>
      <w:r w:rsidRPr="008F0AF6">
        <w:rPr>
          <w:rFonts w:ascii="Times New Roman" w:eastAsia="Calibri" w:hAnsi="Times New Roman" w:cs="Times New Roman"/>
          <w:sz w:val="20"/>
          <w:szCs w:val="20"/>
        </w:rPr>
        <w:t>(номер телефона)</w:t>
      </w:r>
    </w:p>
    <w:p w:rsidR="00BA152A" w:rsidRPr="008F0AF6" w:rsidRDefault="00BA152A" w:rsidP="00BA152A">
      <w:pPr>
        <w:spacing w:after="0" w:line="240" w:lineRule="auto"/>
        <w:rPr>
          <w:rFonts w:ascii="Times New Roman" w:eastAsia="Calibri" w:hAnsi="Times New Roman" w:cs="Times New Roman"/>
          <w:sz w:val="28"/>
          <w:szCs w:val="28"/>
        </w:rPr>
      </w:pPr>
      <w:r w:rsidRPr="008F0AF6">
        <w:rPr>
          <w:rFonts w:ascii="Times New Roman" w:eastAsia="Calibri" w:hAnsi="Times New Roman" w:cs="Times New Roman"/>
          <w:sz w:val="28"/>
          <w:szCs w:val="28"/>
        </w:rPr>
        <w:t>Приложения:</w:t>
      </w:r>
    </w:p>
    <w:p w:rsidR="00BA152A" w:rsidRPr="008F0AF6" w:rsidRDefault="00BA152A" w:rsidP="00BA152A">
      <w:pPr>
        <w:spacing w:after="0" w:line="240" w:lineRule="auto"/>
        <w:rPr>
          <w:rFonts w:ascii="Times New Roman" w:eastAsia="Calibri" w:hAnsi="Times New Roman" w:cs="Times New Roman"/>
          <w:sz w:val="28"/>
          <w:szCs w:val="28"/>
        </w:rPr>
      </w:pPr>
      <w:r w:rsidRPr="008F0AF6">
        <w:rPr>
          <w:rFonts w:ascii="Times New Roman" w:eastAsia="Calibri" w:hAnsi="Times New Roman" w:cs="Times New Roman"/>
          <w:sz w:val="28"/>
          <w:szCs w:val="28"/>
        </w:rPr>
        <w:t>1. согласие на обработку персональных данных;</w:t>
      </w:r>
    </w:p>
    <w:p w:rsidR="00BA152A" w:rsidRPr="008F0AF6" w:rsidRDefault="00BA152A" w:rsidP="00BA152A">
      <w:pPr>
        <w:spacing w:after="0" w:line="240" w:lineRule="auto"/>
        <w:rPr>
          <w:rFonts w:ascii="Times New Roman" w:eastAsia="Calibri" w:hAnsi="Times New Roman" w:cs="Times New Roman"/>
          <w:sz w:val="28"/>
          <w:szCs w:val="28"/>
        </w:rPr>
      </w:pPr>
      <w:r w:rsidRPr="008F0AF6">
        <w:rPr>
          <w:rFonts w:ascii="Times New Roman" w:eastAsia="Calibri" w:hAnsi="Times New Roman" w:cs="Times New Roman"/>
          <w:sz w:val="28"/>
          <w:szCs w:val="28"/>
        </w:rPr>
        <w:t>2. анкета;</w:t>
      </w:r>
    </w:p>
    <w:p w:rsidR="00BA152A" w:rsidRPr="008F0AF6" w:rsidRDefault="00BA152A" w:rsidP="00BA152A">
      <w:pPr>
        <w:spacing w:after="0" w:line="240" w:lineRule="auto"/>
        <w:rPr>
          <w:rFonts w:ascii="Times New Roman" w:eastAsia="Calibri" w:hAnsi="Times New Roman" w:cs="Times New Roman"/>
          <w:sz w:val="28"/>
          <w:szCs w:val="28"/>
        </w:rPr>
      </w:pPr>
      <w:r w:rsidRPr="008F0AF6">
        <w:rPr>
          <w:rFonts w:ascii="Times New Roman" w:eastAsia="Calibri" w:hAnsi="Times New Roman" w:cs="Times New Roman"/>
          <w:sz w:val="28"/>
          <w:szCs w:val="28"/>
        </w:rPr>
        <w:t>3.</w:t>
      </w:r>
    </w:p>
    <w:p w:rsidR="00BA152A" w:rsidRPr="008F0AF6" w:rsidRDefault="00BA152A" w:rsidP="00BA152A">
      <w:pPr>
        <w:spacing w:after="0" w:line="240" w:lineRule="auto"/>
        <w:rPr>
          <w:rFonts w:ascii="Times New Roman" w:eastAsia="Calibri" w:hAnsi="Times New Roman" w:cs="Times New Roman"/>
          <w:sz w:val="28"/>
          <w:szCs w:val="28"/>
        </w:rPr>
      </w:pPr>
      <w:r w:rsidRPr="008F0AF6">
        <w:rPr>
          <w:rFonts w:ascii="Times New Roman" w:eastAsia="Calibri" w:hAnsi="Times New Roman" w:cs="Times New Roman"/>
          <w:sz w:val="28"/>
          <w:szCs w:val="28"/>
        </w:rPr>
        <w:t>4.</w:t>
      </w:r>
    </w:p>
    <w:p w:rsidR="00BA152A" w:rsidRPr="008F0AF6" w:rsidRDefault="00BA152A" w:rsidP="00BA152A">
      <w:pPr>
        <w:spacing w:after="0" w:line="240" w:lineRule="auto"/>
        <w:rPr>
          <w:rFonts w:ascii="Times New Roman" w:eastAsia="Calibri" w:hAnsi="Times New Roman" w:cs="Times New Roman"/>
          <w:sz w:val="28"/>
          <w:szCs w:val="28"/>
        </w:rPr>
      </w:pPr>
      <w:r w:rsidRPr="008F0AF6">
        <w:rPr>
          <w:rFonts w:ascii="Times New Roman" w:eastAsia="Calibri" w:hAnsi="Times New Roman" w:cs="Times New Roman"/>
          <w:sz w:val="28"/>
          <w:szCs w:val="28"/>
        </w:rPr>
        <w:t>________________________________       _________________</w:t>
      </w:r>
    </w:p>
    <w:p w:rsidR="00BA152A" w:rsidRPr="008F0AF6" w:rsidRDefault="00BA152A" w:rsidP="00BA152A">
      <w:pPr>
        <w:spacing w:after="0" w:line="240" w:lineRule="auto"/>
        <w:rPr>
          <w:rFonts w:ascii="Times New Roman" w:eastAsia="Calibri" w:hAnsi="Times New Roman" w:cs="Times New Roman"/>
          <w:sz w:val="20"/>
          <w:szCs w:val="20"/>
        </w:rPr>
      </w:pPr>
      <w:r w:rsidRPr="008F0AF6">
        <w:rPr>
          <w:rFonts w:ascii="Times New Roman" w:eastAsia="Calibri" w:hAnsi="Times New Roman" w:cs="Times New Roman"/>
          <w:sz w:val="20"/>
          <w:szCs w:val="20"/>
        </w:rPr>
        <w:t xml:space="preserve">       (число, месяц, год)                                                                             (подпись)</w:t>
      </w:r>
    </w:p>
    <w:p w:rsidR="00532AC5" w:rsidRPr="008F0AF6" w:rsidRDefault="00532AC5" w:rsidP="00BA152A">
      <w:pPr>
        <w:spacing w:after="0" w:line="240" w:lineRule="auto"/>
        <w:rPr>
          <w:rFonts w:ascii="Times New Roman" w:eastAsia="Calibri" w:hAnsi="Times New Roman" w:cs="Times New Roman"/>
          <w:sz w:val="20"/>
          <w:szCs w:val="20"/>
        </w:rPr>
      </w:pPr>
    </w:p>
    <w:p w:rsidR="00BA152A" w:rsidRPr="008F0AF6" w:rsidRDefault="00BA152A" w:rsidP="00BA152A">
      <w:pPr>
        <w:spacing w:after="0" w:line="240" w:lineRule="auto"/>
        <w:ind w:left="5245"/>
        <w:rPr>
          <w:rFonts w:ascii="Times New Roman" w:eastAsia="Calibri" w:hAnsi="Times New Roman" w:cs="Times New Roman"/>
          <w:sz w:val="18"/>
          <w:szCs w:val="20"/>
        </w:rPr>
      </w:pPr>
      <w:r w:rsidRPr="008F0AF6">
        <w:rPr>
          <w:rFonts w:ascii="Times New Roman" w:eastAsia="Calibri" w:hAnsi="Times New Roman" w:cs="Times New Roman"/>
          <w:sz w:val="24"/>
          <w:szCs w:val="28"/>
        </w:rPr>
        <w:lastRenderedPageBreak/>
        <w:t>Приложение 2</w:t>
      </w:r>
    </w:p>
    <w:p w:rsidR="00BA152A" w:rsidRPr="008F0AF6" w:rsidRDefault="00BA152A" w:rsidP="00BA152A">
      <w:pPr>
        <w:spacing w:after="0" w:line="240" w:lineRule="exact"/>
        <w:ind w:left="5245"/>
        <w:rPr>
          <w:rFonts w:ascii="Times New Roman" w:eastAsia="Calibri" w:hAnsi="Times New Roman" w:cs="Times New Roman"/>
          <w:sz w:val="24"/>
          <w:szCs w:val="28"/>
        </w:rPr>
      </w:pPr>
      <w:r w:rsidRPr="008F0AF6">
        <w:rPr>
          <w:rFonts w:ascii="Times New Roman" w:eastAsia="Calibri" w:hAnsi="Times New Roman" w:cs="Times New Roman"/>
          <w:sz w:val="24"/>
          <w:szCs w:val="28"/>
        </w:rPr>
        <w:t xml:space="preserve">к Положению о порядке проведения конкурса по отбору кандидатур на должность </w:t>
      </w:r>
      <w:r w:rsidRPr="008F0AF6">
        <w:rPr>
          <w:rFonts w:ascii="Times New Roman" w:eastAsia="Times New Roman" w:hAnsi="Times New Roman" w:cs="Times New Roman"/>
          <w:sz w:val="24"/>
          <w:szCs w:val="28"/>
          <w:lang w:eastAsia="ru-RU"/>
        </w:rPr>
        <w:t>главы муниципального округа – главы администрации Александровского муниципального округа Пермского края</w:t>
      </w:r>
    </w:p>
    <w:p w:rsidR="00BA152A" w:rsidRPr="008F0AF6" w:rsidRDefault="00BA152A" w:rsidP="00BA152A">
      <w:pPr>
        <w:spacing w:after="0" w:line="240" w:lineRule="auto"/>
        <w:rPr>
          <w:rFonts w:ascii="Times New Roman" w:eastAsia="Calibri" w:hAnsi="Times New Roman" w:cs="Times New Roman"/>
          <w:sz w:val="28"/>
          <w:szCs w:val="28"/>
        </w:rPr>
      </w:pPr>
    </w:p>
    <w:p w:rsidR="00BA152A" w:rsidRPr="008F0AF6" w:rsidRDefault="00BA152A" w:rsidP="00BA152A">
      <w:pPr>
        <w:spacing w:after="0" w:line="240" w:lineRule="auto"/>
        <w:jc w:val="right"/>
        <w:rPr>
          <w:rFonts w:ascii="Times New Roman" w:eastAsia="Calibri" w:hAnsi="Times New Roman" w:cs="Times New Roman"/>
          <w:sz w:val="28"/>
          <w:szCs w:val="28"/>
        </w:rPr>
      </w:pPr>
      <w:r w:rsidRPr="008F0AF6">
        <w:rPr>
          <w:rFonts w:ascii="Times New Roman" w:eastAsia="Calibri" w:hAnsi="Times New Roman" w:cs="Times New Roman"/>
          <w:sz w:val="28"/>
          <w:szCs w:val="28"/>
        </w:rPr>
        <w:t>Форма</w:t>
      </w:r>
    </w:p>
    <w:p w:rsidR="00BA152A" w:rsidRPr="008F0AF6" w:rsidRDefault="00BA152A" w:rsidP="00BA152A">
      <w:pPr>
        <w:spacing w:after="0" w:line="240" w:lineRule="auto"/>
        <w:rPr>
          <w:rFonts w:ascii="Times New Roman" w:eastAsia="Calibri" w:hAnsi="Times New Roman" w:cs="Times New Roman"/>
          <w:sz w:val="24"/>
          <w:szCs w:val="24"/>
        </w:rPr>
      </w:pPr>
    </w:p>
    <w:p w:rsidR="00BA152A" w:rsidRPr="008F0AF6" w:rsidRDefault="00BA152A" w:rsidP="00BA152A">
      <w:pPr>
        <w:spacing w:after="0" w:line="240" w:lineRule="exact"/>
        <w:jc w:val="center"/>
        <w:rPr>
          <w:rFonts w:ascii="Times New Roman" w:eastAsia="Calibri" w:hAnsi="Times New Roman" w:cs="Times New Roman"/>
          <w:b/>
          <w:sz w:val="24"/>
          <w:szCs w:val="24"/>
        </w:rPr>
      </w:pPr>
      <w:r w:rsidRPr="008F0AF6">
        <w:rPr>
          <w:rFonts w:ascii="Times New Roman" w:eastAsia="Calibri" w:hAnsi="Times New Roman" w:cs="Times New Roman"/>
          <w:b/>
          <w:sz w:val="24"/>
          <w:szCs w:val="24"/>
        </w:rPr>
        <w:t>Согласие</w:t>
      </w:r>
    </w:p>
    <w:p w:rsidR="00BA152A" w:rsidRPr="008F0AF6" w:rsidRDefault="00BA152A" w:rsidP="00BA152A">
      <w:pPr>
        <w:spacing w:after="0" w:line="240" w:lineRule="exact"/>
        <w:jc w:val="center"/>
        <w:rPr>
          <w:rFonts w:ascii="Times New Roman" w:eastAsia="Calibri" w:hAnsi="Times New Roman" w:cs="Times New Roman"/>
          <w:b/>
          <w:sz w:val="24"/>
          <w:szCs w:val="24"/>
        </w:rPr>
      </w:pPr>
      <w:r w:rsidRPr="008F0AF6">
        <w:rPr>
          <w:rFonts w:ascii="Times New Roman" w:eastAsia="Calibri" w:hAnsi="Times New Roman" w:cs="Times New Roman"/>
          <w:b/>
          <w:sz w:val="24"/>
          <w:szCs w:val="24"/>
        </w:rPr>
        <w:t>на обработку персональных данных</w:t>
      </w:r>
    </w:p>
    <w:p w:rsidR="00BA152A" w:rsidRPr="008F0AF6" w:rsidRDefault="00BA152A" w:rsidP="00BA152A">
      <w:pPr>
        <w:spacing w:after="0" w:line="240" w:lineRule="exact"/>
        <w:jc w:val="center"/>
        <w:rPr>
          <w:rFonts w:ascii="Times New Roman" w:eastAsia="Calibri" w:hAnsi="Times New Roman" w:cs="Times New Roman"/>
          <w:b/>
          <w:sz w:val="24"/>
          <w:szCs w:val="24"/>
        </w:rPr>
      </w:pPr>
      <w:r w:rsidRPr="008F0AF6">
        <w:rPr>
          <w:rFonts w:ascii="Times New Roman" w:eastAsia="Calibri" w:hAnsi="Times New Roman" w:cs="Times New Roman"/>
          <w:b/>
          <w:sz w:val="24"/>
          <w:szCs w:val="24"/>
        </w:rPr>
        <w:t xml:space="preserve">кандидата на должность </w:t>
      </w:r>
      <w:r w:rsidRPr="008F0AF6">
        <w:rPr>
          <w:rFonts w:ascii="Times New Roman" w:eastAsia="Times New Roman" w:hAnsi="Times New Roman" w:cs="Times New Roman"/>
          <w:b/>
          <w:sz w:val="24"/>
          <w:szCs w:val="24"/>
          <w:lang w:eastAsia="ru-RU"/>
        </w:rPr>
        <w:t>главы муниципального округа – главы администрации Александровского муниципального округа Пермского края</w:t>
      </w:r>
    </w:p>
    <w:p w:rsidR="00BA152A" w:rsidRPr="008F0AF6" w:rsidRDefault="00BA152A" w:rsidP="00BA152A">
      <w:pPr>
        <w:spacing w:after="0" w:line="240" w:lineRule="exact"/>
        <w:jc w:val="center"/>
        <w:rPr>
          <w:rFonts w:ascii="Times New Roman" w:eastAsia="Calibri" w:hAnsi="Times New Roman" w:cs="Times New Roman"/>
          <w:sz w:val="24"/>
          <w:szCs w:val="24"/>
        </w:rPr>
      </w:pPr>
    </w:p>
    <w:p w:rsidR="00BA152A" w:rsidRPr="008F0AF6" w:rsidRDefault="00BA152A" w:rsidP="00BA152A">
      <w:pPr>
        <w:spacing w:after="0" w:line="240" w:lineRule="exact"/>
        <w:ind w:left="3402" w:right="-1"/>
        <w:rPr>
          <w:rFonts w:ascii="Times New Roman" w:eastAsia="Calibri" w:hAnsi="Times New Roman" w:cs="Times New Roman"/>
          <w:sz w:val="24"/>
          <w:szCs w:val="24"/>
        </w:rPr>
      </w:pPr>
      <w:r w:rsidRPr="008F0AF6">
        <w:rPr>
          <w:rFonts w:ascii="Times New Roman" w:eastAsia="Calibri" w:hAnsi="Times New Roman" w:cs="Times New Roman"/>
          <w:sz w:val="24"/>
          <w:szCs w:val="24"/>
        </w:rPr>
        <w:t>В конкурсную комиссию по проведению</w:t>
      </w:r>
    </w:p>
    <w:p w:rsidR="00BA152A" w:rsidRPr="008F0AF6" w:rsidRDefault="00BA152A" w:rsidP="00BA152A">
      <w:pPr>
        <w:spacing w:after="0" w:line="240" w:lineRule="exact"/>
        <w:ind w:left="3402" w:right="-1"/>
        <w:rPr>
          <w:rFonts w:ascii="Times New Roman" w:eastAsia="Calibri" w:hAnsi="Times New Roman" w:cs="Times New Roman"/>
          <w:i/>
          <w:sz w:val="24"/>
          <w:szCs w:val="24"/>
          <w:u w:val="single"/>
        </w:rPr>
      </w:pPr>
      <w:r w:rsidRPr="008F0AF6">
        <w:rPr>
          <w:rFonts w:ascii="Times New Roman" w:eastAsia="Calibri" w:hAnsi="Times New Roman" w:cs="Times New Roman"/>
          <w:sz w:val="24"/>
          <w:szCs w:val="24"/>
        </w:rPr>
        <w:t xml:space="preserve">конкурса по отбору кандидатур на должность </w:t>
      </w:r>
      <w:r w:rsidRPr="008F0AF6">
        <w:rPr>
          <w:rFonts w:ascii="Times New Roman" w:eastAsia="Times New Roman" w:hAnsi="Times New Roman" w:cs="Times New Roman"/>
          <w:sz w:val="24"/>
          <w:szCs w:val="24"/>
          <w:lang w:eastAsia="ru-RU"/>
        </w:rPr>
        <w:t>главы муниципального округа – главы администрации Александровского муниципального округа Пермского края</w:t>
      </w:r>
    </w:p>
    <w:p w:rsidR="00BA152A" w:rsidRPr="008F0AF6" w:rsidRDefault="00BA152A" w:rsidP="00BA152A">
      <w:pPr>
        <w:spacing w:after="0" w:line="240" w:lineRule="auto"/>
        <w:rPr>
          <w:rFonts w:ascii="Times New Roman" w:eastAsia="Calibri" w:hAnsi="Times New Roman" w:cs="Times New Roman"/>
          <w:sz w:val="24"/>
          <w:szCs w:val="24"/>
        </w:rPr>
      </w:pPr>
    </w:p>
    <w:p w:rsidR="00BA152A" w:rsidRPr="008F0AF6" w:rsidRDefault="00BA152A" w:rsidP="00BA152A">
      <w:pPr>
        <w:spacing w:after="0" w:line="240" w:lineRule="auto"/>
        <w:rPr>
          <w:rFonts w:ascii="Times New Roman" w:eastAsia="Calibri" w:hAnsi="Times New Roman" w:cs="Times New Roman"/>
          <w:sz w:val="24"/>
          <w:szCs w:val="24"/>
        </w:rPr>
      </w:pPr>
      <w:r w:rsidRPr="008F0AF6">
        <w:rPr>
          <w:rFonts w:ascii="Times New Roman" w:eastAsia="Calibri" w:hAnsi="Times New Roman" w:cs="Times New Roman"/>
          <w:sz w:val="24"/>
          <w:szCs w:val="24"/>
        </w:rPr>
        <w:t>Я,__________________________________________________________</w:t>
      </w:r>
      <w:r w:rsidR="00E4395A" w:rsidRPr="008F0AF6">
        <w:rPr>
          <w:rFonts w:ascii="Times New Roman" w:eastAsia="Calibri" w:hAnsi="Times New Roman" w:cs="Times New Roman"/>
          <w:sz w:val="24"/>
          <w:szCs w:val="24"/>
        </w:rPr>
        <w:t>________________</w:t>
      </w:r>
      <w:r w:rsidRPr="008F0AF6">
        <w:rPr>
          <w:rFonts w:ascii="Times New Roman" w:eastAsia="Calibri" w:hAnsi="Times New Roman" w:cs="Times New Roman"/>
          <w:sz w:val="24"/>
          <w:szCs w:val="24"/>
        </w:rPr>
        <w:t>____,</w:t>
      </w:r>
    </w:p>
    <w:p w:rsidR="00BA152A" w:rsidRPr="008F0AF6" w:rsidRDefault="00BA152A" w:rsidP="00BA152A">
      <w:pPr>
        <w:spacing w:after="0" w:line="240" w:lineRule="auto"/>
        <w:jc w:val="center"/>
        <w:rPr>
          <w:rFonts w:ascii="Times New Roman" w:eastAsia="Calibri" w:hAnsi="Times New Roman" w:cs="Times New Roman"/>
          <w:sz w:val="20"/>
          <w:szCs w:val="24"/>
        </w:rPr>
      </w:pPr>
      <w:r w:rsidRPr="008F0AF6">
        <w:rPr>
          <w:rFonts w:ascii="Times New Roman" w:eastAsia="Calibri" w:hAnsi="Times New Roman" w:cs="Times New Roman"/>
          <w:sz w:val="20"/>
          <w:szCs w:val="24"/>
        </w:rPr>
        <w:t>(фамилия, имя, отчество)</w:t>
      </w:r>
    </w:p>
    <w:p w:rsidR="00BA152A" w:rsidRPr="008F0AF6" w:rsidRDefault="00BA152A" w:rsidP="00BA152A">
      <w:pPr>
        <w:spacing w:after="0" w:line="240" w:lineRule="auto"/>
        <w:rPr>
          <w:rFonts w:ascii="Times New Roman" w:eastAsia="Calibri" w:hAnsi="Times New Roman" w:cs="Times New Roman"/>
          <w:sz w:val="24"/>
          <w:szCs w:val="24"/>
        </w:rPr>
      </w:pPr>
      <w:r w:rsidRPr="008F0AF6">
        <w:rPr>
          <w:rFonts w:ascii="Times New Roman" w:eastAsia="Calibri" w:hAnsi="Times New Roman" w:cs="Times New Roman"/>
          <w:sz w:val="24"/>
          <w:szCs w:val="24"/>
        </w:rPr>
        <w:t>зарегистрированны</w:t>
      </w:r>
      <w:proofErr w:type="gramStart"/>
      <w:r w:rsidRPr="008F0AF6">
        <w:rPr>
          <w:rFonts w:ascii="Times New Roman" w:eastAsia="Calibri" w:hAnsi="Times New Roman" w:cs="Times New Roman"/>
          <w:sz w:val="24"/>
          <w:szCs w:val="24"/>
        </w:rPr>
        <w:t>й(</w:t>
      </w:r>
      <w:proofErr w:type="spellStart"/>
      <w:proofErr w:type="gramEnd"/>
      <w:r w:rsidRPr="008F0AF6">
        <w:rPr>
          <w:rFonts w:ascii="Times New Roman" w:eastAsia="Calibri" w:hAnsi="Times New Roman" w:cs="Times New Roman"/>
          <w:sz w:val="24"/>
          <w:szCs w:val="24"/>
        </w:rPr>
        <w:t>ая</w:t>
      </w:r>
      <w:proofErr w:type="spellEnd"/>
      <w:r w:rsidRPr="008F0AF6">
        <w:rPr>
          <w:rFonts w:ascii="Times New Roman" w:eastAsia="Calibri" w:hAnsi="Times New Roman" w:cs="Times New Roman"/>
          <w:sz w:val="24"/>
          <w:szCs w:val="24"/>
        </w:rPr>
        <w:t>) по адресу: _____________________________________________________________</w:t>
      </w:r>
      <w:r w:rsidR="00E4395A" w:rsidRPr="008F0AF6">
        <w:rPr>
          <w:rFonts w:ascii="Times New Roman" w:eastAsia="Calibri" w:hAnsi="Times New Roman" w:cs="Times New Roman"/>
          <w:sz w:val="24"/>
          <w:szCs w:val="24"/>
        </w:rPr>
        <w:t>_______________</w:t>
      </w:r>
      <w:r w:rsidRPr="008F0AF6">
        <w:rPr>
          <w:rFonts w:ascii="Times New Roman" w:eastAsia="Calibri" w:hAnsi="Times New Roman" w:cs="Times New Roman"/>
          <w:sz w:val="24"/>
          <w:szCs w:val="24"/>
        </w:rPr>
        <w:t>____,</w:t>
      </w:r>
    </w:p>
    <w:p w:rsidR="00BA152A" w:rsidRPr="008F0AF6" w:rsidRDefault="00BA152A" w:rsidP="00BA152A">
      <w:pPr>
        <w:spacing w:after="0" w:line="240" w:lineRule="auto"/>
        <w:rPr>
          <w:rFonts w:ascii="Times New Roman" w:eastAsia="Calibri" w:hAnsi="Times New Roman" w:cs="Times New Roman"/>
          <w:sz w:val="24"/>
          <w:szCs w:val="24"/>
        </w:rPr>
      </w:pPr>
      <w:r w:rsidRPr="008F0AF6">
        <w:rPr>
          <w:rFonts w:ascii="Times New Roman" w:eastAsia="Calibri" w:hAnsi="Times New Roman" w:cs="Times New Roman"/>
          <w:sz w:val="24"/>
          <w:szCs w:val="24"/>
        </w:rPr>
        <w:t>паспорт: серия ___________ № ____________, выдан ________________</w:t>
      </w:r>
      <w:r w:rsidR="00E4395A" w:rsidRPr="008F0AF6">
        <w:rPr>
          <w:rFonts w:ascii="Times New Roman" w:eastAsia="Calibri" w:hAnsi="Times New Roman" w:cs="Times New Roman"/>
          <w:sz w:val="24"/>
          <w:szCs w:val="24"/>
        </w:rPr>
        <w:t>______________</w:t>
      </w:r>
      <w:r w:rsidRPr="008F0AF6">
        <w:rPr>
          <w:rFonts w:ascii="Times New Roman" w:eastAsia="Calibri" w:hAnsi="Times New Roman" w:cs="Times New Roman"/>
          <w:sz w:val="24"/>
          <w:szCs w:val="24"/>
        </w:rPr>
        <w:t>_____</w:t>
      </w:r>
    </w:p>
    <w:p w:rsidR="00BA152A" w:rsidRPr="008F0AF6" w:rsidRDefault="00BA152A" w:rsidP="00BA152A">
      <w:pPr>
        <w:spacing w:after="0" w:line="240" w:lineRule="auto"/>
        <w:rPr>
          <w:rFonts w:ascii="Times New Roman" w:eastAsia="Calibri" w:hAnsi="Times New Roman" w:cs="Times New Roman"/>
          <w:sz w:val="24"/>
          <w:szCs w:val="24"/>
        </w:rPr>
      </w:pPr>
      <w:r w:rsidRPr="008F0AF6">
        <w:rPr>
          <w:rFonts w:ascii="Times New Roman" w:eastAsia="Calibri" w:hAnsi="Times New Roman" w:cs="Times New Roman"/>
          <w:sz w:val="24"/>
          <w:szCs w:val="24"/>
        </w:rPr>
        <w:t>__________________________________________________________</w:t>
      </w:r>
      <w:r w:rsidR="00E4395A" w:rsidRPr="008F0AF6">
        <w:rPr>
          <w:rFonts w:ascii="Times New Roman" w:eastAsia="Calibri" w:hAnsi="Times New Roman" w:cs="Times New Roman"/>
          <w:sz w:val="24"/>
          <w:szCs w:val="24"/>
        </w:rPr>
        <w:t>_______________</w:t>
      </w:r>
      <w:r w:rsidRPr="008F0AF6">
        <w:rPr>
          <w:rFonts w:ascii="Times New Roman" w:eastAsia="Calibri" w:hAnsi="Times New Roman" w:cs="Times New Roman"/>
          <w:sz w:val="24"/>
          <w:szCs w:val="24"/>
        </w:rPr>
        <w:t>________,</w:t>
      </w:r>
    </w:p>
    <w:p w:rsidR="00BA152A" w:rsidRPr="008F0AF6" w:rsidRDefault="00BA152A" w:rsidP="00BA152A">
      <w:pPr>
        <w:spacing w:after="0" w:line="240" w:lineRule="auto"/>
        <w:jc w:val="center"/>
        <w:rPr>
          <w:rFonts w:ascii="Times New Roman" w:eastAsia="Calibri" w:hAnsi="Times New Roman" w:cs="Times New Roman"/>
          <w:sz w:val="24"/>
          <w:szCs w:val="24"/>
        </w:rPr>
      </w:pPr>
      <w:r w:rsidRPr="008F0AF6">
        <w:rPr>
          <w:rFonts w:ascii="Times New Roman" w:eastAsia="Calibri" w:hAnsi="Times New Roman" w:cs="Times New Roman"/>
          <w:sz w:val="20"/>
          <w:szCs w:val="24"/>
        </w:rPr>
        <w:t xml:space="preserve">(дата выдачи, кем </w:t>
      </w:r>
      <w:proofErr w:type="gramStart"/>
      <w:r w:rsidRPr="008F0AF6">
        <w:rPr>
          <w:rFonts w:ascii="Times New Roman" w:eastAsia="Calibri" w:hAnsi="Times New Roman" w:cs="Times New Roman"/>
          <w:sz w:val="20"/>
          <w:szCs w:val="24"/>
        </w:rPr>
        <w:t>выдан</w:t>
      </w:r>
      <w:proofErr w:type="gramEnd"/>
      <w:r w:rsidRPr="008F0AF6">
        <w:rPr>
          <w:rFonts w:ascii="Times New Roman" w:eastAsia="Calibri" w:hAnsi="Times New Roman" w:cs="Times New Roman"/>
          <w:sz w:val="20"/>
          <w:szCs w:val="24"/>
        </w:rPr>
        <w:t>)</w:t>
      </w:r>
    </w:p>
    <w:p w:rsidR="00E4395A" w:rsidRPr="008F0AF6" w:rsidRDefault="00E4395A" w:rsidP="00BA152A">
      <w:pPr>
        <w:spacing w:after="0" w:line="240" w:lineRule="auto"/>
        <w:jc w:val="center"/>
        <w:rPr>
          <w:rFonts w:ascii="Times New Roman" w:eastAsia="Calibri" w:hAnsi="Times New Roman" w:cs="Times New Roman"/>
          <w:sz w:val="20"/>
          <w:szCs w:val="24"/>
        </w:rPr>
      </w:pPr>
    </w:p>
    <w:p w:rsidR="00BA152A" w:rsidRPr="008F0AF6" w:rsidRDefault="00BA152A" w:rsidP="00BA152A">
      <w:pPr>
        <w:spacing w:after="0" w:line="240" w:lineRule="auto"/>
        <w:jc w:val="both"/>
        <w:rPr>
          <w:rFonts w:ascii="Times New Roman" w:eastAsia="Calibri" w:hAnsi="Times New Roman" w:cs="Times New Roman"/>
          <w:sz w:val="24"/>
          <w:szCs w:val="24"/>
        </w:rPr>
      </w:pPr>
      <w:proofErr w:type="gramStart"/>
      <w:r w:rsidRPr="008F0AF6">
        <w:rPr>
          <w:rFonts w:ascii="Times New Roman" w:eastAsia="Calibri" w:hAnsi="Times New Roman" w:cs="Times New Roman"/>
          <w:sz w:val="24"/>
          <w:szCs w:val="24"/>
        </w:rPr>
        <w:t xml:space="preserve">свободно, своей волей и в своем интересе даю согласие членам конкурсной комиссии в связи с организацией и проведением конкурса по отбору кандидатур на должность </w:t>
      </w:r>
      <w:r w:rsidRPr="008F0AF6">
        <w:rPr>
          <w:rFonts w:ascii="Times New Roman" w:eastAsia="Times New Roman" w:hAnsi="Times New Roman" w:cs="Times New Roman"/>
          <w:sz w:val="24"/>
          <w:szCs w:val="24"/>
          <w:lang w:eastAsia="ru-RU"/>
        </w:rPr>
        <w:t>главы муниципального округа – главы администрации Александровского муниципального округа Пермского края</w:t>
      </w:r>
      <w:r w:rsidRPr="008F0AF6">
        <w:rPr>
          <w:rFonts w:ascii="Times New Roman" w:eastAsia="Calibri" w:hAnsi="Times New Roman" w:cs="Times New Roman"/>
          <w:sz w:val="24"/>
          <w:szCs w:val="24"/>
        </w:rPr>
        <w:t xml:space="preserve">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w:t>
      </w:r>
      <w:proofErr w:type="gramEnd"/>
      <w:r w:rsidRPr="008F0AF6">
        <w:rPr>
          <w:rFonts w:ascii="Times New Roman" w:eastAsia="Calibri" w:hAnsi="Times New Roman" w:cs="Times New Roman"/>
          <w:sz w:val="24"/>
          <w:szCs w:val="24"/>
        </w:rPr>
        <w:t xml:space="preserve">, </w:t>
      </w:r>
      <w:proofErr w:type="gramStart"/>
      <w:r w:rsidRPr="008F0AF6">
        <w:rPr>
          <w:rFonts w:ascii="Times New Roman" w:eastAsia="Calibri" w:hAnsi="Times New Roman" w:cs="Times New Roman"/>
          <w:sz w:val="24"/>
          <w:szCs w:val="24"/>
        </w:rPr>
        <w:t>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w:t>
      </w:r>
      <w:proofErr w:type="gramEnd"/>
    </w:p>
    <w:p w:rsidR="00BA152A" w:rsidRPr="008F0AF6" w:rsidRDefault="00BA152A" w:rsidP="00BA152A">
      <w:pPr>
        <w:spacing w:after="0" w:line="240" w:lineRule="auto"/>
        <w:ind w:firstLine="708"/>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фамилии, имени, отчества (в том числе предыдущих фамилии, имени и (или) отчества в случае их изменения),</w:t>
      </w:r>
    </w:p>
    <w:p w:rsidR="00BA152A" w:rsidRPr="008F0AF6" w:rsidRDefault="00BA152A" w:rsidP="00BA152A">
      <w:pPr>
        <w:spacing w:after="0" w:line="240" w:lineRule="auto"/>
        <w:ind w:firstLine="709"/>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числа, месяца, года рождения,</w:t>
      </w:r>
    </w:p>
    <w:p w:rsidR="00BA152A" w:rsidRPr="008F0AF6" w:rsidRDefault="00BA152A" w:rsidP="00BA152A">
      <w:pPr>
        <w:spacing w:after="0" w:line="240" w:lineRule="auto"/>
        <w:ind w:firstLine="709"/>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места рождения,</w:t>
      </w:r>
    </w:p>
    <w:p w:rsidR="00BA152A" w:rsidRPr="008F0AF6" w:rsidRDefault="00BA152A" w:rsidP="00BA152A">
      <w:pPr>
        <w:spacing w:after="0" w:line="240" w:lineRule="auto"/>
        <w:ind w:firstLine="709"/>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информации о гражданстве (в том числе гражданстве (подданстве) иных государств),</w:t>
      </w:r>
    </w:p>
    <w:p w:rsidR="00BA152A" w:rsidRPr="008F0AF6" w:rsidRDefault="00BA152A" w:rsidP="00BA152A">
      <w:pPr>
        <w:spacing w:after="0" w:line="240" w:lineRule="auto"/>
        <w:ind w:firstLine="709"/>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вида, серии, номера документа, удостоверяющего личность, наименования органа, выдавшего его, даты выдачи,</w:t>
      </w:r>
    </w:p>
    <w:p w:rsidR="00BA152A" w:rsidRPr="008F0AF6" w:rsidRDefault="00BA152A" w:rsidP="00BA152A">
      <w:pPr>
        <w:spacing w:after="0" w:line="240" w:lineRule="auto"/>
        <w:ind w:firstLine="709"/>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адреса места жительства (адреса регистрации, фактического проживания, почтового адреса),</w:t>
      </w:r>
    </w:p>
    <w:p w:rsidR="00BA152A" w:rsidRPr="008F0AF6" w:rsidRDefault="00BA152A" w:rsidP="00BA152A">
      <w:pPr>
        <w:spacing w:after="0" w:line="240" w:lineRule="auto"/>
        <w:ind w:firstLine="709"/>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номера контактного телефона,</w:t>
      </w:r>
    </w:p>
    <w:p w:rsidR="00BA152A" w:rsidRPr="008F0AF6" w:rsidRDefault="00BA152A" w:rsidP="00BA152A">
      <w:pPr>
        <w:spacing w:after="0" w:line="240" w:lineRule="auto"/>
        <w:ind w:firstLine="709"/>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адреса электронной почты,</w:t>
      </w:r>
    </w:p>
    <w:p w:rsidR="00BA152A" w:rsidRPr="008F0AF6" w:rsidRDefault="00BA152A" w:rsidP="00BA152A">
      <w:pPr>
        <w:spacing w:after="0" w:line="240" w:lineRule="auto"/>
        <w:ind w:firstLine="709"/>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сведений о трудовой деятельности, службе,</w:t>
      </w:r>
    </w:p>
    <w:p w:rsidR="00BA152A" w:rsidRPr="008F0AF6" w:rsidRDefault="00BA152A" w:rsidP="00BA152A">
      <w:pPr>
        <w:spacing w:after="0" w:line="240" w:lineRule="auto"/>
        <w:ind w:firstLine="709"/>
        <w:rPr>
          <w:rFonts w:ascii="Times New Roman" w:eastAsia="Calibri" w:hAnsi="Times New Roman" w:cs="Times New Roman"/>
          <w:sz w:val="24"/>
          <w:szCs w:val="24"/>
        </w:rPr>
      </w:pPr>
      <w:r w:rsidRPr="008F0AF6">
        <w:rPr>
          <w:rFonts w:ascii="Times New Roman" w:eastAsia="Calibri" w:hAnsi="Times New Roman" w:cs="Times New Roman"/>
          <w:sz w:val="24"/>
          <w:szCs w:val="24"/>
        </w:rPr>
        <w:t>- идентификационного номера налогоплательщика (ИНН),</w:t>
      </w:r>
    </w:p>
    <w:p w:rsidR="00BA152A" w:rsidRPr="008F0AF6" w:rsidRDefault="00BA152A" w:rsidP="00BA152A">
      <w:pPr>
        <w:spacing w:after="0" w:line="240" w:lineRule="auto"/>
        <w:ind w:firstLine="708"/>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страхового свидетельства обязательного пенсионного страхования (СНИЛС),</w:t>
      </w:r>
    </w:p>
    <w:p w:rsidR="00BA152A" w:rsidRPr="008F0AF6" w:rsidRDefault="00BA152A" w:rsidP="00BA152A">
      <w:pPr>
        <w:spacing w:after="0" w:line="240" w:lineRule="auto"/>
        <w:ind w:firstLine="709"/>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сведений об образовании и о квалификации, о квалификации, об обучении,</w:t>
      </w:r>
    </w:p>
    <w:p w:rsidR="00BA152A" w:rsidRPr="008F0AF6" w:rsidRDefault="00BA152A" w:rsidP="00BA152A">
      <w:pPr>
        <w:spacing w:after="0" w:line="240" w:lineRule="auto"/>
        <w:ind w:firstLine="709"/>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информации о наличии (отсутствии) судимости, дате снятия, погашения судимости, о наличии (отсутствии) факта уголовного преследования либо о прекращении уголовного преследования, привлечении к административной ответственности,</w:t>
      </w:r>
    </w:p>
    <w:p w:rsidR="00BA152A" w:rsidRPr="008F0AF6" w:rsidRDefault="00BA152A" w:rsidP="00BA152A">
      <w:pPr>
        <w:spacing w:after="0" w:line="240" w:lineRule="auto"/>
        <w:ind w:firstLine="709"/>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lastRenderedPageBreak/>
        <w:t xml:space="preserve">- иных персональных данных, необходимых для участия в конкурсе по отбору кандидатур на должность </w:t>
      </w:r>
      <w:r w:rsidRPr="008F0AF6">
        <w:rPr>
          <w:rFonts w:ascii="Times New Roman" w:eastAsia="Times New Roman" w:hAnsi="Times New Roman" w:cs="Times New Roman"/>
          <w:sz w:val="24"/>
          <w:szCs w:val="24"/>
          <w:lang w:eastAsia="ru-RU"/>
        </w:rPr>
        <w:t>главы муниципального округа – главы администрации Александровского муниципального округа Пермского края.</w:t>
      </w:r>
      <w:r w:rsidRPr="008F0AF6">
        <w:rPr>
          <w:rFonts w:ascii="Times New Roman" w:eastAsia="Calibri" w:hAnsi="Times New Roman" w:cs="Times New Roman"/>
          <w:sz w:val="24"/>
          <w:szCs w:val="24"/>
        </w:rPr>
        <w:t xml:space="preserve"> Указанные персональные данные предоставляются для обработки в целях обеспечения проведения конкурса по отбору кандидатур на должность </w:t>
      </w:r>
      <w:r w:rsidRPr="008F0AF6">
        <w:rPr>
          <w:rFonts w:ascii="Times New Roman" w:eastAsia="Times New Roman" w:hAnsi="Times New Roman" w:cs="Times New Roman"/>
          <w:sz w:val="24"/>
          <w:szCs w:val="24"/>
          <w:lang w:eastAsia="ru-RU"/>
        </w:rPr>
        <w:t>главы муниципального округа – главы администрации Александровского муниципального округа Пермского края</w:t>
      </w:r>
      <w:r w:rsidRPr="008F0AF6">
        <w:rPr>
          <w:rFonts w:ascii="Times New Roman" w:eastAsia="Calibri" w:hAnsi="Times New Roman" w:cs="Times New Roman"/>
          <w:sz w:val="24"/>
          <w:szCs w:val="24"/>
        </w:rPr>
        <w:t xml:space="preserve"> и получения конкурсной комиссией в отношении меня информации от третьих лиц (в рамках проведения проверочных мероприятий), в том числе о:</w:t>
      </w:r>
    </w:p>
    <w:p w:rsidR="00BA152A" w:rsidRPr="008F0AF6" w:rsidRDefault="00BA152A" w:rsidP="00BA152A">
      <w:pPr>
        <w:spacing w:after="0" w:line="240" w:lineRule="auto"/>
        <w:ind w:firstLine="709"/>
        <w:jc w:val="both"/>
        <w:rPr>
          <w:rFonts w:ascii="Times New Roman" w:eastAsia="Calibri" w:hAnsi="Times New Roman" w:cs="Times New Roman"/>
          <w:sz w:val="24"/>
          <w:szCs w:val="24"/>
        </w:rPr>
      </w:pPr>
      <w:proofErr w:type="gramStart"/>
      <w:r w:rsidRPr="008F0AF6">
        <w:rPr>
          <w:rFonts w:ascii="Times New Roman" w:eastAsia="Calibri" w:hAnsi="Times New Roman" w:cs="Times New Roman"/>
          <w:sz w:val="24"/>
          <w:szCs w:val="24"/>
        </w:rPr>
        <w:t>признании</w:t>
      </w:r>
      <w:proofErr w:type="gramEnd"/>
      <w:r w:rsidRPr="008F0AF6">
        <w:rPr>
          <w:rFonts w:ascii="Times New Roman" w:eastAsia="Calibri" w:hAnsi="Times New Roman" w:cs="Times New Roman"/>
          <w:sz w:val="24"/>
          <w:szCs w:val="24"/>
        </w:rPr>
        <w:t xml:space="preserve"> судом недееспособным;</w:t>
      </w:r>
    </w:p>
    <w:p w:rsidR="00BA152A" w:rsidRPr="008F0AF6" w:rsidRDefault="00BA152A" w:rsidP="00BA152A">
      <w:pPr>
        <w:spacing w:after="0" w:line="240" w:lineRule="auto"/>
        <w:ind w:firstLine="709"/>
        <w:jc w:val="both"/>
        <w:rPr>
          <w:rFonts w:ascii="Times New Roman" w:eastAsia="Calibri" w:hAnsi="Times New Roman" w:cs="Times New Roman"/>
          <w:sz w:val="24"/>
          <w:szCs w:val="24"/>
        </w:rPr>
      </w:pPr>
      <w:proofErr w:type="gramStart"/>
      <w:r w:rsidRPr="008F0AF6">
        <w:rPr>
          <w:rFonts w:ascii="Times New Roman" w:eastAsia="Calibri" w:hAnsi="Times New Roman" w:cs="Times New Roman"/>
          <w:sz w:val="24"/>
          <w:szCs w:val="24"/>
        </w:rPr>
        <w:t>наличии</w:t>
      </w:r>
      <w:proofErr w:type="gramEnd"/>
      <w:r w:rsidRPr="008F0AF6">
        <w:rPr>
          <w:rFonts w:ascii="Times New Roman" w:eastAsia="Calibri" w:hAnsi="Times New Roman" w:cs="Times New Roman"/>
          <w:sz w:val="24"/>
          <w:szCs w:val="24"/>
        </w:rPr>
        <w:t xml:space="preserve"> судимости;</w:t>
      </w:r>
    </w:p>
    <w:p w:rsidR="00BA152A" w:rsidRPr="008F0AF6" w:rsidRDefault="00BA152A" w:rsidP="00BA152A">
      <w:pPr>
        <w:spacing w:after="0" w:line="240" w:lineRule="auto"/>
        <w:ind w:firstLine="709"/>
        <w:jc w:val="both"/>
        <w:rPr>
          <w:rFonts w:ascii="Times New Roman" w:eastAsia="Calibri" w:hAnsi="Times New Roman" w:cs="Times New Roman"/>
          <w:sz w:val="24"/>
          <w:szCs w:val="24"/>
        </w:rPr>
      </w:pPr>
      <w:proofErr w:type="gramStart"/>
      <w:r w:rsidRPr="008F0AF6">
        <w:rPr>
          <w:rFonts w:ascii="Times New Roman" w:eastAsia="Calibri" w:hAnsi="Times New Roman" w:cs="Times New Roman"/>
          <w:sz w:val="24"/>
          <w:szCs w:val="24"/>
        </w:rPr>
        <w:t>содержании</w:t>
      </w:r>
      <w:proofErr w:type="gramEnd"/>
      <w:r w:rsidRPr="008F0AF6">
        <w:rPr>
          <w:rFonts w:ascii="Times New Roman" w:eastAsia="Calibri" w:hAnsi="Times New Roman" w:cs="Times New Roman"/>
          <w:sz w:val="24"/>
          <w:szCs w:val="24"/>
        </w:rPr>
        <w:t xml:space="preserve"> в местах лишения свободы по приговору суда;</w:t>
      </w:r>
    </w:p>
    <w:p w:rsidR="00BA152A" w:rsidRPr="008F0AF6" w:rsidRDefault="00BA152A" w:rsidP="00BA152A">
      <w:pPr>
        <w:spacing w:after="0" w:line="240" w:lineRule="auto"/>
        <w:ind w:firstLine="709"/>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xml:space="preserve">имеющемся </w:t>
      </w:r>
      <w:proofErr w:type="gramStart"/>
      <w:r w:rsidRPr="008F0AF6">
        <w:rPr>
          <w:rFonts w:ascii="Times New Roman" w:eastAsia="Calibri" w:hAnsi="Times New Roman" w:cs="Times New Roman"/>
          <w:sz w:val="24"/>
          <w:szCs w:val="24"/>
        </w:rPr>
        <w:t>гражданстве</w:t>
      </w:r>
      <w:proofErr w:type="gramEnd"/>
      <w:r w:rsidRPr="008F0AF6">
        <w:rPr>
          <w:rFonts w:ascii="Times New Roman" w:eastAsia="Calibri" w:hAnsi="Times New Roman" w:cs="Times New Roman"/>
          <w:sz w:val="24"/>
          <w:szCs w:val="24"/>
        </w:rPr>
        <w:t xml:space="preserve"> (подданстве)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w:t>
      </w:r>
    </w:p>
    <w:p w:rsidR="00BA152A" w:rsidRPr="008F0AF6" w:rsidRDefault="00BA152A" w:rsidP="00BA152A">
      <w:pPr>
        <w:spacing w:after="0" w:line="240" w:lineRule="auto"/>
        <w:ind w:firstLine="709"/>
        <w:jc w:val="both"/>
        <w:rPr>
          <w:rFonts w:ascii="Times New Roman" w:eastAsia="Calibri" w:hAnsi="Times New Roman" w:cs="Times New Roman"/>
          <w:sz w:val="24"/>
          <w:szCs w:val="24"/>
        </w:rPr>
      </w:pPr>
      <w:proofErr w:type="gramStart"/>
      <w:r w:rsidRPr="008F0AF6">
        <w:rPr>
          <w:rFonts w:ascii="Times New Roman" w:eastAsia="Calibri" w:hAnsi="Times New Roman" w:cs="Times New Roman"/>
          <w:sz w:val="24"/>
          <w:szCs w:val="24"/>
        </w:rPr>
        <w:t>осуждении</w:t>
      </w:r>
      <w:proofErr w:type="gramEnd"/>
      <w:r w:rsidRPr="008F0AF6">
        <w:rPr>
          <w:rFonts w:ascii="Times New Roman" w:eastAsia="Calibri" w:hAnsi="Times New Roman" w:cs="Times New Roman"/>
          <w:sz w:val="24"/>
          <w:szCs w:val="24"/>
        </w:rPr>
        <w:t xml:space="preserve"> к лишению свободы за совершение тяжких и (или) особо тяжких преступлений;</w:t>
      </w:r>
    </w:p>
    <w:p w:rsidR="00BA152A" w:rsidRPr="008F0AF6" w:rsidRDefault="00BA152A" w:rsidP="00BA152A">
      <w:pPr>
        <w:spacing w:after="0" w:line="240" w:lineRule="auto"/>
        <w:ind w:firstLine="709"/>
        <w:jc w:val="both"/>
        <w:rPr>
          <w:rFonts w:ascii="Times New Roman" w:eastAsia="Calibri" w:hAnsi="Times New Roman" w:cs="Times New Roman"/>
          <w:sz w:val="24"/>
          <w:szCs w:val="24"/>
        </w:rPr>
      </w:pPr>
      <w:proofErr w:type="gramStart"/>
      <w:r w:rsidRPr="008F0AF6">
        <w:rPr>
          <w:rFonts w:ascii="Times New Roman" w:eastAsia="Calibri" w:hAnsi="Times New Roman" w:cs="Times New Roman"/>
          <w:sz w:val="24"/>
          <w:szCs w:val="24"/>
        </w:rPr>
        <w:t>осуждении</w:t>
      </w:r>
      <w:proofErr w:type="gramEnd"/>
      <w:r w:rsidRPr="008F0AF6">
        <w:rPr>
          <w:rFonts w:ascii="Times New Roman" w:eastAsia="Calibri" w:hAnsi="Times New Roman" w:cs="Times New Roman"/>
          <w:sz w:val="24"/>
          <w:szCs w:val="24"/>
        </w:rPr>
        <w:t xml:space="preserve"> за совершение преступлений экстремистской направленности, предусмотренных Уголовным </w:t>
      </w:r>
      <w:hyperlink r:id="rId8" w:history="1">
        <w:r w:rsidRPr="008F0AF6">
          <w:rPr>
            <w:rFonts w:ascii="Times New Roman" w:eastAsia="Calibri" w:hAnsi="Times New Roman" w:cs="Times New Roman"/>
            <w:sz w:val="24"/>
            <w:szCs w:val="24"/>
          </w:rPr>
          <w:t>кодексом</w:t>
        </w:r>
      </w:hyperlink>
      <w:r w:rsidRPr="008F0AF6">
        <w:rPr>
          <w:rFonts w:ascii="Times New Roman" w:eastAsia="Calibri" w:hAnsi="Times New Roman" w:cs="Times New Roman"/>
          <w:sz w:val="24"/>
          <w:szCs w:val="24"/>
        </w:rPr>
        <w:t xml:space="preserve"> Российской Федерации;</w:t>
      </w:r>
    </w:p>
    <w:p w:rsidR="00BA152A" w:rsidRPr="008F0AF6" w:rsidRDefault="00BA152A" w:rsidP="00BA152A">
      <w:pPr>
        <w:spacing w:after="0" w:line="240" w:lineRule="auto"/>
        <w:ind w:firstLine="709"/>
        <w:jc w:val="both"/>
        <w:rPr>
          <w:rFonts w:ascii="Times New Roman" w:eastAsia="Calibri" w:hAnsi="Times New Roman" w:cs="Times New Roman"/>
          <w:sz w:val="24"/>
          <w:szCs w:val="24"/>
        </w:rPr>
      </w:pPr>
      <w:proofErr w:type="gramStart"/>
      <w:r w:rsidRPr="008F0AF6">
        <w:rPr>
          <w:rFonts w:ascii="Times New Roman" w:eastAsia="Calibri" w:hAnsi="Times New Roman" w:cs="Times New Roman"/>
          <w:sz w:val="24"/>
          <w:szCs w:val="24"/>
        </w:rPr>
        <w:t>привлечении</w:t>
      </w:r>
      <w:proofErr w:type="gramEnd"/>
      <w:r w:rsidRPr="008F0AF6">
        <w:rPr>
          <w:rFonts w:ascii="Times New Roman" w:eastAsia="Calibri" w:hAnsi="Times New Roman" w:cs="Times New Roman"/>
          <w:sz w:val="24"/>
          <w:szCs w:val="24"/>
        </w:rPr>
        <w:t xml:space="preserve"> к административному наказанию за совершение административных правонарушений, предусмотренных </w:t>
      </w:r>
      <w:hyperlink r:id="rId9" w:history="1">
        <w:r w:rsidRPr="008F0AF6">
          <w:rPr>
            <w:rFonts w:ascii="Times New Roman" w:eastAsia="Calibri" w:hAnsi="Times New Roman" w:cs="Times New Roman"/>
            <w:sz w:val="24"/>
            <w:szCs w:val="24"/>
          </w:rPr>
          <w:t>статьями 20.3</w:t>
        </w:r>
      </w:hyperlink>
      <w:r w:rsidRPr="008F0AF6">
        <w:rPr>
          <w:rFonts w:ascii="Times New Roman" w:eastAsia="Calibri" w:hAnsi="Times New Roman" w:cs="Times New Roman"/>
          <w:sz w:val="24"/>
          <w:szCs w:val="24"/>
        </w:rPr>
        <w:t xml:space="preserve"> и </w:t>
      </w:r>
      <w:hyperlink r:id="rId10" w:history="1">
        <w:r w:rsidRPr="008F0AF6">
          <w:rPr>
            <w:rFonts w:ascii="Times New Roman" w:eastAsia="Calibri" w:hAnsi="Times New Roman" w:cs="Times New Roman"/>
            <w:sz w:val="24"/>
            <w:szCs w:val="24"/>
          </w:rPr>
          <w:t>20.29</w:t>
        </w:r>
      </w:hyperlink>
      <w:r w:rsidRPr="008F0AF6">
        <w:rPr>
          <w:rFonts w:ascii="Times New Roman" w:eastAsia="Calibri" w:hAnsi="Times New Roman" w:cs="Times New Roman"/>
          <w:sz w:val="24"/>
          <w:szCs w:val="24"/>
        </w:rPr>
        <w:t xml:space="preserve"> Кодекса Российской Федерации об административных правонарушениях;</w:t>
      </w:r>
    </w:p>
    <w:p w:rsidR="00BA152A" w:rsidRPr="008F0AF6" w:rsidRDefault="00BA152A" w:rsidP="00BA152A">
      <w:pPr>
        <w:spacing w:after="0" w:line="240" w:lineRule="auto"/>
        <w:ind w:firstLine="709"/>
        <w:jc w:val="both"/>
        <w:rPr>
          <w:rFonts w:ascii="Times New Roman" w:eastAsia="Calibri" w:hAnsi="Times New Roman" w:cs="Times New Roman"/>
          <w:sz w:val="24"/>
          <w:szCs w:val="24"/>
        </w:rPr>
      </w:pPr>
      <w:proofErr w:type="gramStart"/>
      <w:r w:rsidRPr="008F0AF6">
        <w:rPr>
          <w:rFonts w:ascii="Times New Roman" w:eastAsia="Calibri" w:hAnsi="Times New Roman" w:cs="Times New Roman"/>
          <w:sz w:val="24"/>
          <w:szCs w:val="24"/>
        </w:rPr>
        <w:t>наличии</w:t>
      </w:r>
      <w:proofErr w:type="gramEnd"/>
      <w:r w:rsidRPr="008F0AF6">
        <w:rPr>
          <w:rFonts w:ascii="Times New Roman" w:eastAsia="Calibri" w:hAnsi="Times New Roman" w:cs="Times New Roman"/>
          <w:sz w:val="24"/>
          <w:szCs w:val="24"/>
        </w:rPr>
        <w:t xml:space="preserve"> вступившего в силу решения суда о лишении меня права занимать муниципальные должности.</w:t>
      </w:r>
    </w:p>
    <w:p w:rsidR="00BA152A" w:rsidRPr="008F0AF6" w:rsidRDefault="00BA152A" w:rsidP="00BA152A">
      <w:pPr>
        <w:spacing w:after="0" w:line="240" w:lineRule="auto"/>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Я ознакомле</w:t>
      </w:r>
      <w:proofErr w:type="gramStart"/>
      <w:r w:rsidRPr="008F0AF6">
        <w:rPr>
          <w:rFonts w:ascii="Times New Roman" w:eastAsia="Calibri" w:hAnsi="Times New Roman" w:cs="Times New Roman"/>
          <w:sz w:val="24"/>
          <w:szCs w:val="24"/>
        </w:rPr>
        <w:t>н(</w:t>
      </w:r>
      <w:proofErr w:type="gramEnd"/>
      <w:r w:rsidRPr="008F0AF6">
        <w:rPr>
          <w:rFonts w:ascii="Times New Roman" w:eastAsia="Calibri" w:hAnsi="Times New Roman" w:cs="Times New Roman"/>
          <w:sz w:val="24"/>
          <w:szCs w:val="24"/>
        </w:rPr>
        <w:t>а), что:</w:t>
      </w:r>
    </w:p>
    <w:p w:rsidR="00BA152A" w:rsidRPr="008F0AF6" w:rsidRDefault="00BA152A" w:rsidP="00BA152A">
      <w:pPr>
        <w:spacing w:after="0" w:line="240" w:lineRule="auto"/>
        <w:ind w:firstLine="709"/>
        <w:jc w:val="both"/>
        <w:rPr>
          <w:rFonts w:ascii="Times New Roman" w:eastAsia="Calibri" w:hAnsi="Times New Roman" w:cs="Times New Roman"/>
          <w:sz w:val="24"/>
          <w:szCs w:val="24"/>
        </w:rPr>
      </w:pPr>
      <w:proofErr w:type="gramStart"/>
      <w:r w:rsidRPr="008F0AF6">
        <w:rPr>
          <w:rFonts w:ascii="Times New Roman" w:eastAsia="Calibri" w:hAnsi="Times New Roman" w:cs="Times New Roman"/>
          <w:sz w:val="24"/>
          <w:szCs w:val="24"/>
        </w:rPr>
        <w:t xml:space="preserve">1) согласие на обработку персональных данных действует со дня подписания настоящего согласия и до избрания </w:t>
      </w:r>
      <w:r w:rsidR="00532AC5" w:rsidRPr="008F0AF6">
        <w:rPr>
          <w:rFonts w:ascii="Times New Roman" w:eastAsia="Calibri" w:hAnsi="Times New Roman" w:cs="Times New Roman"/>
          <w:sz w:val="24"/>
          <w:szCs w:val="24"/>
        </w:rPr>
        <w:t>Думой Александровского муниципального округа Пермского края</w:t>
      </w:r>
      <w:r w:rsidRPr="008F0AF6">
        <w:rPr>
          <w:rFonts w:ascii="Times New Roman" w:eastAsia="Calibri" w:hAnsi="Times New Roman" w:cs="Times New Roman"/>
          <w:sz w:val="24"/>
          <w:szCs w:val="24"/>
        </w:rPr>
        <w:t xml:space="preserve"> </w:t>
      </w:r>
      <w:r w:rsidRPr="008F0AF6">
        <w:rPr>
          <w:rFonts w:ascii="Times New Roman" w:eastAsia="Times New Roman" w:hAnsi="Times New Roman" w:cs="Times New Roman"/>
          <w:sz w:val="24"/>
          <w:szCs w:val="24"/>
          <w:lang w:eastAsia="ru-RU"/>
        </w:rPr>
        <w:t>главы муниципального округа – главы администрации Александровского муниципального округа Пермского края</w:t>
      </w:r>
      <w:r w:rsidRPr="008F0AF6">
        <w:rPr>
          <w:rFonts w:ascii="Times New Roman" w:eastAsia="Calibri" w:hAnsi="Times New Roman" w:cs="Times New Roman"/>
          <w:sz w:val="24"/>
          <w:szCs w:val="24"/>
        </w:rPr>
        <w:t xml:space="preserve"> по итогам проведенного конкурса по отбору кандидатур на должность </w:t>
      </w:r>
      <w:r w:rsidRPr="008F0AF6">
        <w:rPr>
          <w:rFonts w:ascii="Times New Roman" w:eastAsia="Times New Roman" w:hAnsi="Times New Roman" w:cs="Times New Roman"/>
          <w:sz w:val="24"/>
          <w:szCs w:val="24"/>
          <w:lang w:eastAsia="ru-RU"/>
        </w:rPr>
        <w:t>главы муниципального округа – главы администрации Александровского муниципального округа Пермского края</w:t>
      </w:r>
      <w:r w:rsidRPr="008F0AF6">
        <w:rPr>
          <w:rFonts w:ascii="Times New Roman" w:eastAsia="Calibri" w:hAnsi="Times New Roman" w:cs="Times New Roman"/>
          <w:sz w:val="24"/>
          <w:szCs w:val="24"/>
        </w:rPr>
        <w:t xml:space="preserve"> либо до принятия </w:t>
      </w:r>
      <w:r w:rsidR="00532AC5" w:rsidRPr="008F0AF6">
        <w:rPr>
          <w:rFonts w:ascii="Times New Roman" w:eastAsia="Calibri" w:hAnsi="Times New Roman" w:cs="Times New Roman"/>
          <w:sz w:val="24"/>
          <w:szCs w:val="24"/>
        </w:rPr>
        <w:t>Думой Александровского муниципального округа Пермского края</w:t>
      </w:r>
      <w:r w:rsidRPr="008F0AF6">
        <w:rPr>
          <w:rFonts w:ascii="Times New Roman" w:eastAsia="Calibri" w:hAnsi="Times New Roman" w:cs="Times New Roman"/>
          <w:sz w:val="24"/>
          <w:szCs w:val="24"/>
        </w:rPr>
        <w:t xml:space="preserve"> решения</w:t>
      </w:r>
      <w:proofErr w:type="gramEnd"/>
      <w:r w:rsidRPr="008F0AF6">
        <w:rPr>
          <w:rFonts w:ascii="Times New Roman" w:eastAsia="Calibri" w:hAnsi="Times New Roman" w:cs="Times New Roman"/>
          <w:sz w:val="24"/>
          <w:szCs w:val="24"/>
        </w:rPr>
        <w:t xml:space="preserve"> о проведении повторного конкурса;</w:t>
      </w:r>
    </w:p>
    <w:p w:rsidR="00BA152A" w:rsidRPr="008F0AF6" w:rsidRDefault="00BA152A" w:rsidP="00BA152A">
      <w:pPr>
        <w:spacing w:after="0" w:line="240" w:lineRule="auto"/>
        <w:ind w:firstLine="709"/>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2) согласие на обработку персональных данных может быть отозвано на основании письменного заявления в произвольной форме.</w:t>
      </w:r>
    </w:p>
    <w:p w:rsidR="00BA152A" w:rsidRPr="008F0AF6" w:rsidRDefault="00BA152A" w:rsidP="00BA152A">
      <w:pPr>
        <w:spacing w:after="0" w:line="240" w:lineRule="auto"/>
        <w:ind w:firstLine="709"/>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xml:space="preserve">Отзыв согласия на обработку персональных данных означает мой отказ от участия в конкурсе по отбору кандидатур на должность </w:t>
      </w:r>
      <w:r w:rsidRPr="008F0AF6">
        <w:rPr>
          <w:rFonts w:ascii="Times New Roman" w:eastAsia="Times New Roman" w:hAnsi="Times New Roman" w:cs="Times New Roman"/>
          <w:sz w:val="24"/>
          <w:szCs w:val="24"/>
          <w:lang w:eastAsia="ru-RU"/>
        </w:rPr>
        <w:t>главы муниципального округа – главы администрации Александровского муниципального округа Пермского края</w:t>
      </w:r>
      <w:r w:rsidRPr="008F0AF6">
        <w:rPr>
          <w:rFonts w:ascii="Times New Roman" w:eastAsia="Calibri" w:hAnsi="Times New Roman" w:cs="Times New Roman"/>
          <w:sz w:val="24"/>
          <w:szCs w:val="24"/>
        </w:rPr>
        <w:t>;</w:t>
      </w:r>
    </w:p>
    <w:p w:rsidR="00BA152A" w:rsidRPr="008F0AF6" w:rsidRDefault="00BA152A" w:rsidP="00BA152A">
      <w:pPr>
        <w:spacing w:after="0" w:line="240" w:lineRule="auto"/>
        <w:ind w:firstLine="709"/>
        <w:jc w:val="both"/>
        <w:rPr>
          <w:rFonts w:ascii="Times New Roman" w:eastAsia="Calibri" w:hAnsi="Times New Roman" w:cs="Times New Roman"/>
          <w:sz w:val="24"/>
          <w:szCs w:val="24"/>
        </w:rPr>
      </w:pPr>
      <w:r w:rsidRPr="008F0AF6">
        <w:rPr>
          <w:rFonts w:ascii="Times New Roman" w:eastAsia="Calibri" w:hAnsi="Times New Roman" w:cs="Times New Roman"/>
          <w:sz w:val="24"/>
          <w:szCs w:val="24"/>
        </w:rPr>
        <w:t xml:space="preserve">3) в случае отзыва согласия на обработку персональных данных конкурсная комиссия вправе продолжить обработку персональных данных без моего согласия при наличии оснований, указанных в </w:t>
      </w:r>
      <w:hyperlink r:id="rId11" w:history="1">
        <w:r w:rsidRPr="008F0AF6">
          <w:rPr>
            <w:rFonts w:ascii="Times New Roman" w:eastAsia="Calibri" w:hAnsi="Times New Roman" w:cs="Times New Roman"/>
            <w:sz w:val="24"/>
            <w:szCs w:val="24"/>
          </w:rPr>
          <w:t>пунктах 2</w:t>
        </w:r>
      </w:hyperlink>
      <w:r w:rsidRPr="008F0AF6">
        <w:rPr>
          <w:rFonts w:ascii="Times New Roman" w:eastAsia="Calibri" w:hAnsi="Times New Roman" w:cs="Times New Roman"/>
          <w:sz w:val="24"/>
          <w:szCs w:val="24"/>
        </w:rPr>
        <w:t>-</w:t>
      </w:r>
      <w:hyperlink r:id="rId12" w:history="1">
        <w:r w:rsidRPr="008F0AF6">
          <w:rPr>
            <w:rFonts w:ascii="Times New Roman" w:eastAsia="Calibri" w:hAnsi="Times New Roman" w:cs="Times New Roman"/>
            <w:sz w:val="24"/>
            <w:szCs w:val="24"/>
          </w:rPr>
          <w:t>11 части 1 статьи 6</w:t>
        </w:r>
      </w:hyperlink>
      <w:r w:rsidRPr="008F0AF6">
        <w:rPr>
          <w:rFonts w:ascii="Times New Roman" w:eastAsia="Calibri" w:hAnsi="Times New Roman" w:cs="Times New Roman"/>
          <w:sz w:val="24"/>
          <w:szCs w:val="24"/>
        </w:rPr>
        <w:t xml:space="preserve">, </w:t>
      </w:r>
      <w:hyperlink r:id="rId13" w:history="1">
        <w:r w:rsidRPr="008F0AF6">
          <w:rPr>
            <w:rFonts w:ascii="Times New Roman" w:eastAsia="Calibri" w:hAnsi="Times New Roman" w:cs="Times New Roman"/>
            <w:sz w:val="24"/>
            <w:szCs w:val="24"/>
          </w:rPr>
          <w:t>части 2 статьи 10</w:t>
        </w:r>
      </w:hyperlink>
      <w:r w:rsidRPr="008F0AF6">
        <w:rPr>
          <w:rFonts w:ascii="Times New Roman" w:eastAsia="Calibri" w:hAnsi="Times New Roman" w:cs="Times New Roman"/>
          <w:sz w:val="24"/>
          <w:szCs w:val="24"/>
        </w:rPr>
        <w:t xml:space="preserve"> и </w:t>
      </w:r>
      <w:hyperlink r:id="rId14" w:history="1">
        <w:r w:rsidRPr="008F0AF6">
          <w:rPr>
            <w:rFonts w:ascii="Times New Roman" w:eastAsia="Calibri" w:hAnsi="Times New Roman" w:cs="Times New Roman"/>
            <w:sz w:val="24"/>
            <w:szCs w:val="24"/>
          </w:rPr>
          <w:t>части 2 статьи 11</w:t>
        </w:r>
      </w:hyperlink>
      <w:r w:rsidRPr="008F0AF6">
        <w:rPr>
          <w:rFonts w:ascii="Times New Roman" w:eastAsia="Calibri" w:hAnsi="Times New Roman" w:cs="Times New Roman"/>
          <w:sz w:val="24"/>
          <w:szCs w:val="24"/>
        </w:rPr>
        <w:t xml:space="preserve"> Федерального закона от 27.07.2006 № 152-ФЗ «О персональных данных»;</w:t>
      </w:r>
    </w:p>
    <w:p w:rsidR="00BA152A" w:rsidRPr="008F0AF6" w:rsidRDefault="00BA152A" w:rsidP="00BA152A">
      <w:pPr>
        <w:spacing w:after="0" w:line="240" w:lineRule="auto"/>
        <w:ind w:firstLine="709"/>
        <w:jc w:val="both"/>
        <w:rPr>
          <w:rFonts w:ascii="Times New Roman" w:eastAsia="Calibri" w:hAnsi="Times New Roman" w:cs="Times New Roman"/>
          <w:sz w:val="24"/>
          <w:szCs w:val="24"/>
        </w:rPr>
      </w:pPr>
      <w:proofErr w:type="gramStart"/>
      <w:r w:rsidRPr="008F0AF6">
        <w:rPr>
          <w:rFonts w:ascii="Times New Roman" w:eastAsia="Calibri" w:hAnsi="Times New Roman" w:cs="Times New Roman"/>
          <w:sz w:val="24"/>
          <w:szCs w:val="24"/>
        </w:rPr>
        <w:t xml:space="preserve">4) после окончания конкурса по отбору кандидатур на должность </w:t>
      </w:r>
      <w:r w:rsidRPr="008F0AF6">
        <w:rPr>
          <w:rFonts w:ascii="Times New Roman" w:eastAsia="Times New Roman" w:hAnsi="Times New Roman" w:cs="Times New Roman"/>
          <w:sz w:val="24"/>
          <w:szCs w:val="24"/>
          <w:lang w:eastAsia="ru-RU"/>
        </w:rPr>
        <w:t>главы муниципального округа – главы администрации Александровского муниципального округа Пермского края</w:t>
      </w:r>
      <w:r w:rsidRPr="008F0AF6">
        <w:rPr>
          <w:rFonts w:ascii="Times New Roman" w:eastAsia="Calibri" w:hAnsi="Times New Roman" w:cs="Times New Roman"/>
          <w:sz w:val="24"/>
          <w:szCs w:val="24"/>
        </w:rPr>
        <w:t xml:space="preserve"> и избрания </w:t>
      </w:r>
      <w:r w:rsidR="00532AC5" w:rsidRPr="008F0AF6">
        <w:rPr>
          <w:rFonts w:ascii="Times New Roman" w:eastAsia="Calibri" w:hAnsi="Times New Roman" w:cs="Times New Roman"/>
          <w:sz w:val="24"/>
          <w:szCs w:val="24"/>
        </w:rPr>
        <w:t>Думой Александровского муниципального округа Пермского края</w:t>
      </w:r>
      <w:r w:rsidRPr="008F0AF6">
        <w:rPr>
          <w:rFonts w:ascii="Times New Roman" w:eastAsia="Calibri" w:hAnsi="Times New Roman" w:cs="Times New Roman"/>
          <w:sz w:val="24"/>
          <w:szCs w:val="24"/>
        </w:rPr>
        <w:t xml:space="preserve"> </w:t>
      </w:r>
      <w:r w:rsidRPr="008F0AF6">
        <w:rPr>
          <w:rFonts w:ascii="Times New Roman" w:eastAsia="Times New Roman" w:hAnsi="Times New Roman" w:cs="Times New Roman"/>
          <w:sz w:val="24"/>
          <w:szCs w:val="24"/>
          <w:lang w:eastAsia="ru-RU"/>
        </w:rPr>
        <w:t>главы муниципального округа – главы администрации Александровского муниципального округа Пермского края</w:t>
      </w:r>
      <w:r w:rsidRPr="008F0AF6">
        <w:rPr>
          <w:rFonts w:ascii="Times New Roman" w:eastAsia="Calibri" w:hAnsi="Times New Roman" w:cs="Times New Roman"/>
          <w:sz w:val="24"/>
          <w:szCs w:val="24"/>
        </w:rPr>
        <w:t xml:space="preserve"> персональные данные хранятся в Думе Александровского муниципального округа Пермского края в течение срока хранения документов, предусмотренного действующим законодательством Российской Федерации.</w:t>
      </w:r>
      <w:proofErr w:type="gramEnd"/>
    </w:p>
    <w:p w:rsidR="00BA152A" w:rsidRPr="008F0AF6" w:rsidRDefault="00BA152A" w:rsidP="00BA152A">
      <w:pPr>
        <w:spacing w:after="0" w:line="240" w:lineRule="auto"/>
        <w:rPr>
          <w:rFonts w:ascii="Times New Roman" w:eastAsia="Calibri" w:hAnsi="Times New Roman" w:cs="Times New Roman"/>
          <w:sz w:val="24"/>
          <w:szCs w:val="24"/>
        </w:rPr>
      </w:pPr>
    </w:p>
    <w:p w:rsidR="00E4395A" w:rsidRPr="008F0AF6" w:rsidRDefault="00BA152A" w:rsidP="00BA152A">
      <w:pPr>
        <w:spacing w:after="0" w:line="240" w:lineRule="auto"/>
        <w:rPr>
          <w:rFonts w:ascii="Times New Roman" w:eastAsia="Calibri" w:hAnsi="Times New Roman" w:cs="Times New Roman"/>
          <w:sz w:val="24"/>
          <w:szCs w:val="24"/>
        </w:rPr>
      </w:pPr>
      <w:r w:rsidRPr="008F0AF6">
        <w:rPr>
          <w:rFonts w:ascii="Times New Roman" w:eastAsia="Calibri" w:hAnsi="Times New Roman" w:cs="Times New Roman"/>
          <w:sz w:val="24"/>
          <w:szCs w:val="24"/>
        </w:rPr>
        <w:t>Дата начала обработки персональных данных</w:t>
      </w:r>
    </w:p>
    <w:p w:rsidR="00BA152A" w:rsidRPr="008F0AF6" w:rsidRDefault="00BA152A" w:rsidP="00BA152A">
      <w:pPr>
        <w:spacing w:after="0" w:line="240" w:lineRule="auto"/>
        <w:rPr>
          <w:rFonts w:ascii="Times New Roman" w:eastAsia="Calibri" w:hAnsi="Times New Roman" w:cs="Times New Roman"/>
          <w:sz w:val="28"/>
          <w:szCs w:val="28"/>
        </w:rPr>
      </w:pPr>
      <w:r w:rsidRPr="008F0AF6">
        <w:rPr>
          <w:rFonts w:ascii="Times New Roman" w:eastAsia="Calibri" w:hAnsi="Times New Roman" w:cs="Times New Roman"/>
          <w:sz w:val="24"/>
          <w:szCs w:val="24"/>
        </w:rPr>
        <w:t xml:space="preserve"> </w:t>
      </w:r>
      <w:r w:rsidRPr="008F0AF6">
        <w:rPr>
          <w:rFonts w:ascii="Times New Roman" w:eastAsia="Calibri" w:hAnsi="Times New Roman" w:cs="Times New Roman"/>
          <w:sz w:val="28"/>
          <w:szCs w:val="28"/>
        </w:rPr>
        <w:t>_____________________________                                   ____________________</w:t>
      </w:r>
    </w:p>
    <w:p w:rsidR="005F1B34" w:rsidRPr="008F0AF6" w:rsidRDefault="00BA152A" w:rsidP="00E4395A">
      <w:pPr>
        <w:spacing w:after="0" w:line="240" w:lineRule="auto"/>
        <w:rPr>
          <w:rFonts w:ascii="Times New Roman" w:eastAsia="Calibri" w:hAnsi="Times New Roman" w:cs="Times New Roman"/>
          <w:sz w:val="20"/>
          <w:szCs w:val="20"/>
        </w:rPr>
      </w:pPr>
      <w:r w:rsidRPr="008F0AF6">
        <w:rPr>
          <w:rFonts w:ascii="Times New Roman" w:eastAsia="Calibri" w:hAnsi="Times New Roman" w:cs="Times New Roman"/>
          <w:sz w:val="20"/>
          <w:szCs w:val="20"/>
        </w:rPr>
        <w:t xml:space="preserve">                       (число, месяц, год)                                                                                                (подпись)</w:t>
      </w:r>
    </w:p>
    <w:sectPr w:rsidR="005F1B34" w:rsidRPr="008F0AF6" w:rsidSect="00532AC5">
      <w:headerReference w:type="default" r:id="rId15"/>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1A1D" w:rsidRDefault="00FF1A1D" w:rsidP="00150805">
      <w:pPr>
        <w:spacing w:after="0" w:line="240" w:lineRule="auto"/>
      </w:pPr>
      <w:r>
        <w:separator/>
      </w:r>
    </w:p>
  </w:endnote>
  <w:endnote w:type="continuationSeparator" w:id="0">
    <w:p w:rsidR="00FF1A1D" w:rsidRDefault="00FF1A1D" w:rsidP="00150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1A1D" w:rsidRDefault="00FF1A1D" w:rsidP="00150805">
      <w:pPr>
        <w:spacing w:after="0" w:line="240" w:lineRule="auto"/>
      </w:pPr>
      <w:r>
        <w:separator/>
      </w:r>
    </w:p>
  </w:footnote>
  <w:footnote w:type="continuationSeparator" w:id="0">
    <w:p w:rsidR="00FF1A1D" w:rsidRDefault="00FF1A1D" w:rsidP="001508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9229869"/>
      <w:docPartObj>
        <w:docPartGallery w:val="Page Numbers (Top of Page)"/>
        <w:docPartUnique/>
      </w:docPartObj>
    </w:sdtPr>
    <w:sdtEndPr>
      <w:rPr>
        <w:rFonts w:ascii="Times New Roman" w:hAnsi="Times New Roman"/>
        <w:sz w:val="24"/>
        <w:szCs w:val="24"/>
      </w:rPr>
    </w:sdtEndPr>
    <w:sdtContent>
      <w:p w:rsidR="00532AC5" w:rsidRPr="00532AC5" w:rsidRDefault="00532AC5" w:rsidP="00532AC5">
        <w:pPr>
          <w:pStyle w:val="a3"/>
          <w:jc w:val="center"/>
          <w:rPr>
            <w:rFonts w:ascii="Times New Roman" w:hAnsi="Times New Roman"/>
            <w:sz w:val="24"/>
            <w:szCs w:val="24"/>
          </w:rPr>
        </w:pPr>
        <w:r w:rsidRPr="00532AC5">
          <w:rPr>
            <w:rFonts w:ascii="Times New Roman" w:hAnsi="Times New Roman"/>
            <w:sz w:val="24"/>
            <w:szCs w:val="24"/>
          </w:rPr>
          <w:fldChar w:fldCharType="begin"/>
        </w:r>
        <w:r w:rsidRPr="00532AC5">
          <w:rPr>
            <w:rFonts w:ascii="Times New Roman" w:hAnsi="Times New Roman"/>
            <w:sz w:val="24"/>
            <w:szCs w:val="24"/>
          </w:rPr>
          <w:instrText>PAGE   \* MERGEFORMAT</w:instrText>
        </w:r>
        <w:r w:rsidRPr="00532AC5">
          <w:rPr>
            <w:rFonts w:ascii="Times New Roman" w:hAnsi="Times New Roman"/>
            <w:sz w:val="24"/>
            <w:szCs w:val="24"/>
          </w:rPr>
          <w:fldChar w:fldCharType="separate"/>
        </w:r>
        <w:r w:rsidR="008F0AF6">
          <w:rPr>
            <w:rFonts w:ascii="Times New Roman" w:hAnsi="Times New Roman"/>
            <w:noProof/>
            <w:sz w:val="24"/>
            <w:szCs w:val="24"/>
          </w:rPr>
          <w:t>10</w:t>
        </w:r>
        <w:r w:rsidRPr="00532AC5">
          <w:rPr>
            <w:rFonts w:ascii="Times New Roman" w:hAnsi="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52A"/>
    <w:rsid w:val="00045EC9"/>
    <w:rsid w:val="00150805"/>
    <w:rsid w:val="00532AC5"/>
    <w:rsid w:val="005F1B34"/>
    <w:rsid w:val="006A2E60"/>
    <w:rsid w:val="008F0AF6"/>
    <w:rsid w:val="009C643E"/>
    <w:rsid w:val="00BA152A"/>
    <w:rsid w:val="00E4395A"/>
    <w:rsid w:val="00EC655D"/>
    <w:rsid w:val="00FF1A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152A"/>
    <w:pPr>
      <w:tabs>
        <w:tab w:val="center" w:pos="4677"/>
        <w:tab w:val="right" w:pos="9355"/>
      </w:tabs>
      <w:spacing w:after="0" w:line="240" w:lineRule="auto"/>
    </w:pPr>
    <w:rPr>
      <w:rFonts w:ascii="Calibri" w:eastAsia="Calibri" w:hAnsi="Calibri" w:cs="Times New Roman"/>
    </w:rPr>
  </w:style>
  <w:style w:type="character" w:customStyle="1" w:styleId="a4">
    <w:name w:val="Верхний колонтитул Знак"/>
    <w:basedOn w:val="a0"/>
    <w:link w:val="a3"/>
    <w:uiPriority w:val="99"/>
    <w:rsid w:val="00BA152A"/>
    <w:rPr>
      <w:rFonts w:ascii="Calibri" w:eastAsia="Calibri" w:hAnsi="Calibri" w:cs="Times New Roman"/>
    </w:rPr>
  </w:style>
  <w:style w:type="paragraph" w:styleId="a5">
    <w:name w:val="footer"/>
    <w:basedOn w:val="a"/>
    <w:link w:val="a6"/>
    <w:uiPriority w:val="99"/>
    <w:unhideWhenUsed/>
    <w:rsid w:val="0015080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50805"/>
  </w:style>
  <w:style w:type="paragraph" w:styleId="a7">
    <w:name w:val="Balloon Text"/>
    <w:basedOn w:val="a"/>
    <w:link w:val="a8"/>
    <w:uiPriority w:val="99"/>
    <w:semiHidden/>
    <w:unhideWhenUsed/>
    <w:rsid w:val="006A2E60"/>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6A2E60"/>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152A"/>
    <w:pPr>
      <w:tabs>
        <w:tab w:val="center" w:pos="4677"/>
        <w:tab w:val="right" w:pos="9355"/>
      </w:tabs>
      <w:spacing w:after="0" w:line="240" w:lineRule="auto"/>
    </w:pPr>
    <w:rPr>
      <w:rFonts w:ascii="Calibri" w:eastAsia="Calibri" w:hAnsi="Calibri" w:cs="Times New Roman"/>
    </w:rPr>
  </w:style>
  <w:style w:type="character" w:customStyle="1" w:styleId="a4">
    <w:name w:val="Верхний колонтитул Знак"/>
    <w:basedOn w:val="a0"/>
    <w:link w:val="a3"/>
    <w:uiPriority w:val="99"/>
    <w:rsid w:val="00BA152A"/>
    <w:rPr>
      <w:rFonts w:ascii="Calibri" w:eastAsia="Calibri" w:hAnsi="Calibri" w:cs="Times New Roman"/>
    </w:rPr>
  </w:style>
  <w:style w:type="paragraph" w:styleId="a5">
    <w:name w:val="footer"/>
    <w:basedOn w:val="a"/>
    <w:link w:val="a6"/>
    <w:uiPriority w:val="99"/>
    <w:unhideWhenUsed/>
    <w:rsid w:val="0015080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50805"/>
  </w:style>
  <w:style w:type="paragraph" w:styleId="a7">
    <w:name w:val="Balloon Text"/>
    <w:basedOn w:val="a"/>
    <w:link w:val="a8"/>
    <w:uiPriority w:val="99"/>
    <w:semiHidden/>
    <w:unhideWhenUsed/>
    <w:rsid w:val="006A2E60"/>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6A2E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6B8CADC26CB6A0940A30C6BAE270BA43D0218DAD8FAEACB33427280C6d665C" TargetMode="External"/><Relationship Id="rId13" Type="http://schemas.openxmlformats.org/officeDocument/2006/relationships/hyperlink" Target="consultantplus://offline/ref=36B8CADC26CB6A0940A30C6BAE270BA43D0918DCD9F6EACB33427280C665C75BF3B39855821FBA3BdB68C"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36B8CADC26CB6A0940A30C6BAE270BA43D0918DCD9F6EACB33427280C665C75BF3B39855821FB835dB63C"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6B8CADC26CB6A0940A30C6BAE270BA43D0918DCD9F6EACB33427280C665C75BF3B39855821FB835dB6AC"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36B8CADC26CB6A0940A30C6BAE270BA43D021BDFDEF1EACB33427280C665C75BF3B39855821BBB35dB6AC" TargetMode="External"/><Relationship Id="rId4" Type="http://schemas.openxmlformats.org/officeDocument/2006/relationships/settings" Target="settings.xml"/><Relationship Id="rId9" Type="http://schemas.openxmlformats.org/officeDocument/2006/relationships/hyperlink" Target="consultantplus://offline/ref=36B8CADC26CB6A0940A30C6BAE270BA43D021BDFDEF1EACB33427280C665C75BF3B39852831EdB63C" TargetMode="External"/><Relationship Id="rId14" Type="http://schemas.openxmlformats.org/officeDocument/2006/relationships/hyperlink" Target="consultantplus://offline/ref=36B8CADC26CB6A0940A30C6BAE270BA43D0918DCD9F6EACB33427280C665C75BF3B39855d860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2A7EDB-8894-4750-81F4-4C0AC0835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4407</Words>
  <Characters>25124</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zs</dc:creator>
  <cp:lastModifiedBy>ZS-G</cp:lastModifiedBy>
  <cp:revision>3</cp:revision>
  <cp:lastPrinted>2021-02-09T09:45:00Z</cp:lastPrinted>
  <dcterms:created xsi:type="dcterms:W3CDTF">2021-02-09T09:43:00Z</dcterms:created>
  <dcterms:modified xsi:type="dcterms:W3CDTF">2021-02-09T09:45:00Z</dcterms:modified>
</cp:coreProperties>
</file>