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DB131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048000" cy="1206500"/>
                <wp:effectExtent l="0" t="0" r="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0D7CB3" w:rsidP="008E0D07">
                            <w:pPr>
                              <w:rPr>
                                <w:szCs w:val="28"/>
                              </w:rPr>
                            </w:pPr>
                            <w:r w:rsidRPr="000D7CB3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0pt;height: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" filled="f" stroked="f">
                <v:textbox inset="0,0,0,0">
                  <w:txbxContent>
                    <w:p w:rsidR="008E0D07" w:rsidRPr="00F919B8" w:rsidRDefault="000D7CB3" w:rsidP="008E0D07">
                      <w:pPr>
                        <w:rPr>
                          <w:szCs w:val="28"/>
                        </w:rPr>
                      </w:pPr>
                      <w:r w:rsidRPr="000D7CB3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D7CB3" w:rsidRDefault="000D7CB3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D7CB3">
                              <w:rPr>
                                <w:b/>
                                <w:szCs w:val="28"/>
                              </w:rPr>
                              <w:t>103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D7CB3" w:rsidRDefault="000D7CB3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D7CB3">
                        <w:rPr>
                          <w:b/>
                          <w:szCs w:val="28"/>
                        </w:rPr>
                        <w:t>103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D7CB3" w:rsidRDefault="000D7CB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0D7CB3" w:rsidRDefault="000D7CB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D7CB3" w:rsidRDefault="000D7CB3" w:rsidP="00F5332F">
      <w:pPr>
        <w:rPr>
          <w:bCs/>
        </w:rPr>
      </w:pPr>
    </w:p>
    <w:p w:rsidR="000D7CB3" w:rsidRDefault="000D7CB3" w:rsidP="00F5332F">
      <w:pPr>
        <w:rPr>
          <w:bCs/>
        </w:rPr>
      </w:pPr>
    </w:p>
    <w:p w:rsidR="000D7CB3" w:rsidRDefault="000D7CB3" w:rsidP="00F5332F">
      <w:pPr>
        <w:rPr>
          <w:bCs/>
        </w:rPr>
      </w:pPr>
    </w:p>
    <w:p w:rsidR="000D7CB3" w:rsidRPr="000D7CB3" w:rsidRDefault="000D7CB3" w:rsidP="000D7CB3">
      <w:pPr>
        <w:spacing w:before="100" w:beforeAutospacing="1" w:after="100" w:afterAutospacing="1"/>
        <w:jc w:val="both"/>
        <w:rPr>
          <w:szCs w:val="28"/>
        </w:rPr>
      </w:pPr>
      <w:r w:rsidRPr="000D7CB3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0D7CB3" w:rsidRPr="000D7CB3" w:rsidRDefault="000D7CB3" w:rsidP="000D7CB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D7CB3">
        <w:rPr>
          <w:b/>
          <w:caps/>
          <w:szCs w:val="28"/>
        </w:rPr>
        <w:t>решает:</w:t>
      </w:r>
    </w:p>
    <w:p w:rsidR="000D7CB3" w:rsidRPr="000D7CB3" w:rsidRDefault="00DB1315" w:rsidP="000D7CB3">
      <w:pPr>
        <w:tabs>
          <w:tab w:val="left" w:pos="540"/>
        </w:tabs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0D7CB3" w:rsidRPr="000D7CB3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0D7CB3" w:rsidRPr="000D7CB3" w:rsidRDefault="004569F0" w:rsidP="004569F0">
      <w:pPr>
        <w:widowControl w:val="0"/>
        <w:tabs>
          <w:tab w:val="left" w:pos="1276"/>
        </w:tabs>
        <w:ind w:left="709"/>
        <w:jc w:val="both"/>
        <w:rPr>
          <w:szCs w:val="28"/>
        </w:rPr>
      </w:pPr>
      <w:r>
        <w:rPr>
          <w:szCs w:val="28"/>
        </w:rPr>
        <w:t xml:space="preserve">1.1. </w:t>
      </w:r>
      <w:r w:rsidR="000D7CB3" w:rsidRPr="000D7CB3">
        <w:rPr>
          <w:szCs w:val="28"/>
        </w:rPr>
        <w:t xml:space="preserve">Статью 1 изложить в следующей редакции: </w:t>
      </w:r>
    </w:p>
    <w:p w:rsidR="000D7CB3" w:rsidRPr="000D7CB3" w:rsidRDefault="000D7CB3" w:rsidP="00DB1315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0D7CB3">
        <w:rPr>
          <w:szCs w:val="28"/>
        </w:rPr>
        <w:t>«1. Утвердить основные характеристики бюджета округа на 2020 год:</w:t>
      </w:r>
    </w:p>
    <w:p w:rsidR="000D7CB3" w:rsidRPr="000D7CB3" w:rsidRDefault="004569F0" w:rsidP="004569F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0D7CB3" w:rsidRPr="000D7CB3">
        <w:rPr>
          <w:szCs w:val="28"/>
        </w:rPr>
        <w:t>прогнозируемый общий объем доходов бюджета округа в сумме 1069478,5 тыс. рублей;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2) общий объем расходов бюджета округа 1 098252,7 тыс. рублей;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3) дефицит бюджета округа в сумме 28 774,2 тыс. рублей.</w:t>
      </w:r>
    </w:p>
    <w:p w:rsidR="000D7CB3" w:rsidRPr="000D7CB3" w:rsidRDefault="000D7CB3" w:rsidP="000D7CB3">
      <w:pPr>
        <w:widowControl w:val="0"/>
        <w:ind w:firstLine="709"/>
        <w:jc w:val="both"/>
        <w:rPr>
          <w:szCs w:val="28"/>
        </w:rPr>
      </w:pPr>
      <w:r w:rsidRPr="000D7CB3">
        <w:rPr>
          <w:szCs w:val="28"/>
        </w:rPr>
        <w:t>2. Утвердить основные характеристики бюджета округа на 2021 год и на 2022 год:</w:t>
      </w:r>
    </w:p>
    <w:p w:rsidR="000D7CB3" w:rsidRPr="000D7CB3" w:rsidRDefault="004569F0" w:rsidP="000D7CB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0D7CB3" w:rsidRPr="000D7CB3">
        <w:rPr>
          <w:szCs w:val="28"/>
        </w:rPr>
        <w:t>прогнозируемый общий объем доходов бюджета округа на 2021 год в сумме 722 981,6 тыс. рублей, на 2022 год в сумме 822 558,8 тыс. рублей;</w:t>
      </w:r>
    </w:p>
    <w:p w:rsidR="000D7CB3" w:rsidRPr="000D7CB3" w:rsidRDefault="000D7CB3" w:rsidP="000D7CB3">
      <w:pPr>
        <w:widowControl w:val="0"/>
        <w:ind w:firstLine="709"/>
        <w:jc w:val="both"/>
        <w:rPr>
          <w:szCs w:val="28"/>
        </w:rPr>
      </w:pPr>
      <w:r w:rsidRPr="000D7CB3">
        <w:rPr>
          <w:szCs w:val="28"/>
        </w:rPr>
        <w:t>2) общий объем расходов бюджета округа на 2021 год в сумме 737 531,9 тыс. рублей, в том числе условно утвержденные расходы в сумме 8 700,0 тыс. рублей, и на 2022 год в сумме 832 199,8 тыс. рублей, в том числе условно утвержденные расходы в сумме 17 700,0 тыс. рублей;</w:t>
      </w:r>
    </w:p>
    <w:p w:rsidR="000D7CB3" w:rsidRPr="000D7CB3" w:rsidRDefault="000D7CB3" w:rsidP="000D7CB3">
      <w:pPr>
        <w:widowControl w:val="0"/>
        <w:ind w:firstLine="709"/>
        <w:jc w:val="both"/>
        <w:rPr>
          <w:szCs w:val="28"/>
        </w:rPr>
      </w:pPr>
      <w:r w:rsidRPr="000D7CB3">
        <w:rPr>
          <w:szCs w:val="28"/>
        </w:rPr>
        <w:t>3) дефицит бюджета округа на 2021 год в сумме 14 550,3 тыс. рублей, дефицит бюджета округа на 2022 год в сумме 9 641,0 тыс. рублей.»</w:t>
      </w:r>
    </w:p>
    <w:p w:rsidR="000D7CB3" w:rsidRPr="000D7CB3" w:rsidRDefault="000D7CB3" w:rsidP="000D7CB3">
      <w:pPr>
        <w:widowControl w:val="0"/>
        <w:ind w:firstLine="709"/>
        <w:jc w:val="both"/>
        <w:rPr>
          <w:szCs w:val="28"/>
        </w:rPr>
      </w:pPr>
      <w:r w:rsidRPr="000D7CB3">
        <w:rPr>
          <w:szCs w:val="28"/>
        </w:rPr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</w:t>
      </w:r>
      <w:r w:rsidRPr="000D7CB3">
        <w:rPr>
          <w:szCs w:val="28"/>
        </w:rPr>
        <w:lastRenderedPageBreak/>
        <w:t>настоящему решению, на 2021-2022 годы согласно приложению 2 к настоящему решению.</w:t>
      </w:r>
    </w:p>
    <w:p w:rsidR="000D7CB3" w:rsidRPr="000D7CB3" w:rsidRDefault="000D7CB3" w:rsidP="000D7CB3">
      <w:pPr>
        <w:widowControl w:val="0"/>
        <w:ind w:firstLine="709"/>
        <w:jc w:val="both"/>
        <w:rPr>
          <w:szCs w:val="28"/>
        </w:rPr>
      </w:pPr>
      <w:r w:rsidRPr="000D7CB3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0D7CB3" w:rsidRPr="000D7CB3" w:rsidRDefault="000D7CB3" w:rsidP="000D7CB3">
      <w:pPr>
        <w:widowControl w:val="0"/>
        <w:ind w:firstLine="709"/>
        <w:jc w:val="both"/>
        <w:rPr>
          <w:szCs w:val="28"/>
        </w:rPr>
      </w:pPr>
      <w:r w:rsidRPr="000D7CB3">
        <w:rPr>
          <w:szCs w:val="28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0D7CB3" w:rsidRPr="000D7CB3" w:rsidRDefault="000D7CB3" w:rsidP="000D7CB3">
      <w:pPr>
        <w:ind w:firstLine="708"/>
        <w:jc w:val="both"/>
        <w:rPr>
          <w:szCs w:val="28"/>
        </w:rPr>
      </w:pPr>
      <w:r w:rsidRPr="000D7CB3">
        <w:rPr>
          <w:szCs w:val="28"/>
        </w:rPr>
        <w:t>1.5. В статье 9 цифры «914 614,8» заменить цифрами «915 527,9», цифры «565 033,9» заменить цифрами «566 324,1», цифры «665 051,7» заменить цифрами «665 072,8».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0D7CB3" w:rsidRPr="000D7CB3" w:rsidRDefault="000D7CB3" w:rsidP="000D7CB3">
      <w:pPr>
        <w:ind w:firstLine="708"/>
        <w:jc w:val="both"/>
        <w:rPr>
          <w:szCs w:val="28"/>
        </w:rPr>
      </w:pPr>
      <w:r w:rsidRPr="000D7CB3">
        <w:rPr>
          <w:szCs w:val="28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0D7CB3">
        <w:rPr>
          <w:szCs w:val="28"/>
        </w:rPr>
        <w:t xml:space="preserve">1.10. Абзац 1 статьи 13 изложить в следующей редакции: 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0D7CB3">
        <w:rPr>
          <w:szCs w:val="28"/>
        </w:rPr>
        <w:t xml:space="preserve">«Утвердить объем бюджетных ассигнований муниципального дорожного фонда Александровского муниципального округа на 2020 год в сумме </w:t>
      </w:r>
      <w:r w:rsidRPr="000D7CB3">
        <w:rPr>
          <w:szCs w:val="24"/>
        </w:rPr>
        <w:t>140 104,4</w:t>
      </w:r>
      <w:r w:rsidRPr="000D7CB3">
        <w:rPr>
          <w:szCs w:val="28"/>
        </w:rPr>
        <w:t xml:space="preserve"> тыс. рублей, на 2021 год в сумме </w:t>
      </w:r>
      <w:r w:rsidRPr="000D7CB3">
        <w:rPr>
          <w:szCs w:val="24"/>
        </w:rPr>
        <w:t>74 787,6</w:t>
      </w:r>
      <w:r w:rsidRPr="000D7CB3">
        <w:rPr>
          <w:szCs w:val="28"/>
        </w:rPr>
        <w:t xml:space="preserve"> тыс. рублей, на 2022 год в сумме </w:t>
      </w:r>
      <w:r w:rsidRPr="000D7CB3">
        <w:rPr>
          <w:szCs w:val="24"/>
        </w:rPr>
        <w:t>75 530,8</w:t>
      </w:r>
      <w:r w:rsidRPr="000D7CB3">
        <w:rPr>
          <w:szCs w:val="28"/>
        </w:rPr>
        <w:t xml:space="preserve"> тыс. рублей.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0D7CB3">
        <w:rPr>
          <w:szCs w:val="28"/>
        </w:rPr>
        <w:t>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на 2020 год в сумме 6 350,0 тыс. рублей, на 2021 год 0,0 рублей, на 2022 год 0,0 рублей.»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1.11. Приложение 15 «Распределение средств муниципального дорожного фонда Александровского муниципального округа на 2020 год» изложить в редакции согласно приложению 11 к настоящему решению.</w:t>
      </w:r>
    </w:p>
    <w:p w:rsidR="000D7CB3" w:rsidRPr="000D7CB3" w:rsidRDefault="000D7CB3" w:rsidP="000D7C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7CB3">
        <w:rPr>
          <w:szCs w:val="28"/>
        </w:rPr>
        <w:t>1.12. Приложение 17 «Перечень приоритетных муниципальных проектов, реализуемых на территории Александровского муниципального округа на 2020 год»</w:t>
      </w:r>
      <w:r w:rsidRPr="000D7CB3">
        <w:rPr>
          <w:b/>
          <w:szCs w:val="28"/>
        </w:rPr>
        <w:t xml:space="preserve"> </w:t>
      </w:r>
      <w:r w:rsidRPr="000D7CB3">
        <w:rPr>
          <w:szCs w:val="28"/>
        </w:rPr>
        <w:t>изложить в редакции согласно приложению 12 к настоящему решению.</w:t>
      </w:r>
    </w:p>
    <w:p w:rsidR="000D7CB3" w:rsidRPr="000D7CB3" w:rsidRDefault="000D7CB3" w:rsidP="000D7CB3">
      <w:pPr>
        <w:ind w:firstLine="708"/>
        <w:jc w:val="both"/>
        <w:rPr>
          <w:szCs w:val="28"/>
        </w:rPr>
      </w:pPr>
      <w:r w:rsidRPr="000D7CB3">
        <w:rPr>
          <w:szCs w:val="28"/>
        </w:rPr>
        <w:t>1.13. В приложениях 5,6,7,8 решения Думы от 17.12.2019 № 39</w:t>
      </w:r>
      <w:r w:rsidRPr="000D7CB3">
        <w:rPr>
          <w:b/>
          <w:szCs w:val="28"/>
        </w:rPr>
        <w:t xml:space="preserve"> </w:t>
      </w:r>
      <w:r w:rsidRPr="000D7CB3">
        <w:rPr>
          <w:szCs w:val="28"/>
        </w:rPr>
        <w:t xml:space="preserve">наименование целевой статьи </w:t>
      </w:r>
      <w:r w:rsidRPr="000D7CB3">
        <w:rPr>
          <w:snapToGrid w:val="0"/>
          <w:szCs w:val="28"/>
        </w:rPr>
        <w:t xml:space="preserve">1300100040 «Субсидии на возмещение экономически обоснованного размера убытков при производстве тепловой </w:t>
      </w:r>
      <w:r w:rsidRPr="000D7CB3">
        <w:rPr>
          <w:snapToGrid w:val="0"/>
          <w:szCs w:val="28"/>
        </w:rPr>
        <w:lastRenderedPageBreak/>
        <w:t>энергии и оказании услуг водоснабжения, для предоставления коммунальных услуг населению и объектам социальной сферы» изложить в редакции «Субсидии на финансовое обеспечение затрат, в рамках мер по предупреждению банкротства и восстановлению платежеспособности муниципальных унитарных предприятий муниципального образования Александровский муниципальный округ».</w:t>
      </w:r>
    </w:p>
    <w:p w:rsidR="000D7CB3" w:rsidRPr="000D7CB3" w:rsidRDefault="000D7CB3" w:rsidP="000D7CB3">
      <w:pPr>
        <w:ind w:firstLine="708"/>
        <w:jc w:val="both"/>
        <w:rPr>
          <w:rFonts w:eastAsia="Arial"/>
          <w:spacing w:val="2"/>
          <w:szCs w:val="28"/>
        </w:rPr>
      </w:pPr>
      <w:r w:rsidRPr="000D7CB3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на сайте </w:t>
      </w:r>
      <w:r w:rsidRPr="000D7CB3">
        <w:rPr>
          <w:rFonts w:eastAsia="Arial"/>
          <w:spacing w:val="2"/>
          <w:szCs w:val="28"/>
        </w:rPr>
        <w:t xml:space="preserve">aleksraion.ru. </w:t>
      </w:r>
    </w:p>
    <w:p w:rsidR="000D7CB3" w:rsidRPr="000D7CB3" w:rsidRDefault="000D7CB3" w:rsidP="000D7CB3">
      <w:pPr>
        <w:ind w:firstLine="708"/>
        <w:jc w:val="both"/>
        <w:rPr>
          <w:bCs/>
          <w:color w:val="000000"/>
          <w:szCs w:val="28"/>
        </w:rPr>
      </w:pPr>
      <w:r w:rsidRPr="000D7CB3">
        <w:rPr>
          <w:szCs w:val="28"/>
        </w:rPr>
        <w:t>3. Настоящее решение вступает в силу со дня его официального опубликования</w:t>
      </w:r>
      <w:r w:rsidRPr="000D7CB3">
        <w:rPr>
          <w:rFonts w:eastAsia="Arial"/>
          <w:spacing w:val="2"/>
          <w:szCs w:val="28"/>
        </w:rPr>
        <w:t>.</w:t>
      </w:r>
    </w:p>
    <w:p w:rsidR="000D7CB3" w:rsidRDefault="000D7CB3" w:rsidP="000D7CB3">
      <w:pPr>
        <w:jc w:val="both"/>
        <w:rPr>
          <w:szCs w:val="28"/>
        </w:rPr>
      </w:pPr>
    </w:p>
    <w:p w:rsidR="000D7CB3" w:rsidRDefault="000D7CB3" w:rsidP="000D7CB3">
      <w:pPr>
        <w:jc w:val="both"/>
        <w:rPr>
          <w:szCs w:val="28"/>
        </w:rPr>
      </w:pPr>
    </w:p>
    <w:p w:rsidR="00DB1315" w:rsidRDefault="00DB1315" w:rsidP="000D7CB3">
      <w:pPr>
        <w:jc w:val="both"/>
        <w:rPr>
          <w:szCs w:val="28"/>
        </w:rPr>
      </w:pPr>
    </w:p>
    <w:p w:rsidR="000D7CB3" w:rsidRPr="000D7CB3" w:rsidRDefault="000D7CB3" w:rsidP="000D7CB3">
      <w:pPr>
        <w:jc w:val="both"/>
        <w:rPr>
          <w:szCs w:val="28"/>
        </w:rPr>
      </w:pPr>
      <w:r w:rsidRPr="000D7CB3">
        <w:rPr>
          <w:szCs w:val="28"/>
        </w:rPr>
        <w:t>Председатель Думы</w:t>
      </w:r>
    </w:p>
    <w:p w:rsidR="000D7CB3" w:rsidRPr="000D7CB3" w:rsidRDefault="000D7CB3" w:rsidP="000D7CB3">
      <w:pPr>
        <w:jc w:val="both"/>
        <w:rPr>
          <w:szCs w:val="28"/>
        </w:rPr>
      </w:pPr>
      <w:r w:rsidRPr="000D7CB3">
        <w:rPr>
          <w:szCs w:val="28"/>
        </w:rPr>
        <w:t xml:space="preserve">Александровского муниципального района                                       М.А. Зимина </w:t>
      </w:r>
    </w:p>
    <w:p w:rsidR="000D7CB3" w:rsidRDefault="000D7CB3" w:rsidP="000D7CB3">
      <w:pPr>
        <w:jc w:val="both"/>
        <w:rPr>
          <w:szCs w:val="28"/>
        </w:rPr>
      </w:pPr>
    </w:p>
    <w:p w:rsidR="00DB1315" w:rsidRPr="000D7CB3" w:rsidRDefault="00DB1315" w:rsidP="000D7CB3">
      <w:pPr>
        <w:jc w:val="both"/>
        <w:rPr>
          <w:szCs w:val="28"/>
        </w:rPr>
      </w:pPr>
    </w:p>
    <w:p w:rsidR="00DB1315" w:rsidRDefault="000D7CB3" w:rsidP="000D7CB3">
      <w:pPr>
        <w:jc w:val="both"/>
        <w:rPr>
          <w:szCs w:val="28"/>
        </w:rPr>
      </w:pPr>
      <w:r w:rsidRPr="000D7CB3">
        <w:rPr>
          <w:szCs w:val="28"/>
        </w:rPr>
        <w:t xml:space="preserve">Исполняющий полномочия главы </w:t>
      </w:r>
    </w:p>
    <w:p w:rsidR="00DB1315" w:rsidRDefault="000D7CB3" w:rsidP="000D7CB3">
      <w:pPr>
        <w:jc w:val="both"/>
        <w:rPr>
          <w:szCs w:val="28"/>
        </w:rPr>
      </w:pPr>
      <w:r w:rsidRPr="000D7CB3">
        <w:rPr>
          <w:szCs w:val="28"/>
        </w:rPr>
        <w:t>муниципального округа</w:t>
      </w:r>
    </w:p>
    <w:p w:rsidR="000D7CB3" w:rsidRPr="000D7CB3" w:rsidRDefault="000D7CB3" w:rsidP="000D7CB3">
      <w:pPr>
        <w:jc w:val="both"/>
        <w:rPr>
          <w:szCs w:val="28"/>
        </w:rPr>
      </w:pPr>
      <w:r w:rsidRPr="000D7CB3">
        <w:rPr>
          <w:szCs w:val="28"/>
        </w:rPr>
        <w:t xml:space="preserve"> – главы администрации Александровского </w:t>
      </w:r>
    </w:p>
    <w:p w:rsidR="000D7CB3" w:rsidRPr="000D7CB3" w:rsidRDefault="000D7CB3" w:rsidP="000D7CB3">
      <w:pPr>
        <w:autoSpaceDE w:val="0"/>
        <w:autoSpaceDN w:val="0"/>
        <w:adjustRightInd w:val="0"/>
        <w:jc w:val="both"/>
        <w:rPr>
          <w:szCs w:val="28"/>
        </w:rPr>
      </w:pPr>
      <w:r w:rsidRPr="000D7CB3">
        <w:rPr>
          <w:szCs w:val="28"/>
        </w:rPr>
        <w:t>муниципального округа</w:t>
      </w:r>
      <w:r w:rsidRPr="000D7CB3">
        <w:rPr>
          <w:szCs w:val="28"/>
        </w:rPr>
        <w:tab/>
      </w:r>
      <w:r w:rsidRPr="000D7CB3">
        <w:rPr>
          <w:szCs w:val="28"/>
        </w:rPr>
        <w:tab/>
        <w:t xml:space="preserve">               </w:t>
      </w:r>
      <w:r w:rsidRPr="000D7CB3">
        <w:rPr>
          <w:szCs w:val="28"/>
        </w:rPr>
        <w:tab/>
        <w:t xml:space="preserve">                            </w:t>
      </w:r>
      <w:r>
        <w:rPr>
          <w:szCs w:val="28"/>
        </w:rPr>
        <w:t xml:space="preserve">    </w:t>
      </w:r>
      <w:r w:rsidRPr="000D7CB3">
        <w:rPr>
          <w:szCs w:val="28"/>
        </w:rPr>
        <w:t xml:space="preserve">    С.В. Богатырева</w:t>
      </w:r>
    </w:p>
    <w:p w:rsidR="000D7CB3" w:rsidRDefault="000D7CB3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1</w:t>
      </w:r>
      <w:r w:rsidRPr="00512FA6">
        <w:rPr>
          <w:sz w:val="24"/>
        </w:rPr>
        <w:t xml:space="preserve"> 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00"/>
        <w:gridCol w:w="5862"/>
        <w:gridCol w:w="1276"/>
      </w:tblGrid>
      <w:tr w:rsidR="00D74CBC" w:rsidRPr="000C4EAC" w:rsidTr="002D09E3">
        <w:trPr>
          <w:trHeight w:val="54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</w:rPr>
            </w:pPr>
            <w:r w:rsidRPr="000C4EAC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D74CBC" w:rsidRPr="000C4EAC" w:rsidTr="002D09E3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4CBC" w:rsidRPr="000C4EAC" w:rsidRDefault="00D74CBC" w:rsidP="002D09E3">
            <w:pPr>
              <w:jc w:val="right"/>
              <w:rPr>
                <w:rFonts w:ascii="Times New Roman CYR" w:hAnsi="Times New Roman CYR" w:cs="Times New Roman CYR"/>
                <w:color w:val="000000"/>
                <w:sz w:val="24"/>
              </w:rPr>
            </w:pPr>
            <w:r w:rsidRPr="000C4EAC">
              <w:rPr>
                <w:rFonts w:ascii="Times New Roman CYR" w:hAnsi="Times New Roman CYR" w:cs="Times New Roman CYR"/>
                <w:color w:val="000000"/>
                <w:sz w:val="24"/>
              </w:rPr>
              <w:t> </w:t>
            </w: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4CBC" w:rsidRPr="000C4EAC" w:rsidRDefault="00D74CBC" w:rsidP="002D09E3">
            <w:pPr>
              <w:jc w:val="right"/>
              <w:rPr>
                <w:rFonts w:ascii="Times New Roman CYR" w:hAnsi="Times New Roman CYR" w:cs="Times New Roman CYR"/>
                <w:color w:val="000000"/>
                <w:sz w:val="24"/>
              </w:rPr>
            </w:pPr>
            <w:r w:rsidRPr="000C4EAC">
              <w:rPr>
                <w:rFonts w:ascii="Times New Roman CYR" w:hAnsi="Times New Roman CYR" w:cs="Times New Roman CYR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4CBC" w:rsidRPr="000C4EAC" w:rsidRDefault="00D74CBC" w:rsidP="002D09E3">
            <w:pPr>
              <w:jc w:val="right"/>
              <w:rPr>
                <w:rFonts w:ascii="Times New Roman CYR" w:hAnsi="Times New Roman CYR" w:cs="Times New Roman CYR"/>
                <w:color w:val="000000"/>
                <w:sz w:val="24"/>
              </w:rPr>
            </w:pPr>
            <w:r w:rsidRPr="000C4EAC">
              <w:rPr>
                <w:rFonts w:ascii="Times New Roman CYR" w:hAnsi="Times New Roman CYR" w:cs="Times New Roman CYR"/>
                <w:color w:val="000000"/>
                <w:sz w:val="24"/>
              </w:rPr>
              <w:t> </w:t>
            </w:r>
          </w:p>
        </w:tc>
      </w:tr>
      <w:tr w:rsidR="00D74CBC" w:rsidRPr="000C4EAC" w:rsidTr="002D09E3">
        <w:trPr>
          <w:trHeight w:val="30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5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Сумма, тыс. рублей</w:t>
            </w:r>
          </w:p>
        </w:tc>
      </w:tr>
      <w:tr w:rsidR="00D74CBC" w:rsidRPr="000C4EAC" w:rsidTr="002D09E3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D74CBC" w:rsidRPr="000C4EAC" w:rsidTr="002D09E3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19 877,1</w:t>
            </w:r>
          </w:p>
        </w:tc>
      </w:tr>
      <w:tr w:rsidR="00D74CBC" w:rsidRPr="000C4EAC" w:rsidTr="002D09E3">
        <w:trPr>
          <w:trHeight w:val="369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913,1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2 02 20000 00 0000 150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0,0</w:t>
            </w:r>
          </w:p>
        </w:tc>
      </w:tr>
      <w:tr w:rsidR="00D74CBC" w:rsidRPr="000C4EAC" w:rsidTr="002D09E3">
        <w:trPr>
          <w:trHeight w:val="683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2 02 20077 00 0000 150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 xml:space="preserve">Субсидии бюджетам на </w:t>
            </w:r>
            <w:proofErr w:type="spellStart"/>
            <w:r w:rsidRPr="000C4EAC">
              <w:rPr>
                <w:b/>
                <w:bCs/>
                <w:sz w:val="24"/>
              </w:rPr>
              <w:t>софинансирование</w:t>
            </w:r>
            <w:proofErr w:type="spellEnd"/>
            <w:r w:rsidRPr="000C4EAC">
              <w:rPr>
                <w:b/>
                <w:bCs/>
                <w:sz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9 221,4</w:t>
            </w:r>
          </w:p>
        </w:tc>
      </w:tr>
      <w:tr w:rsidR="00D74CBC" w:rsidRPr="000C4EAC" w:rsidTr="002D09E3">
        <w:trPr>
          <w:trHeight w:val="259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sz w:val="24"/>
              </w:rPr>
            </w:pPr>
            <w:r w:rsidRPr="000C4EAC">
              <w:rPr>
                <w:sz w:val="24"/>
              </w:rPr>
              <w:t>2 02 20077 04 0000 150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sz w:val="24"/>
              </w:rPr>
            </w:pPr>
            <w:r w:rsidRPr="000C4EAC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0C4EAC">
              <w:rPr>
                <w:sz w:val="24"/>
              </w:rPr>
              <w:t>софинансирование</w:t>
            </w:r>
            <w:proofErr w:type="spellEnd"/>
            <w:r w:rsidRPr="000C4EAC">
              <w:rPr>
                <w:sz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sz w:val="24"/>
              </w:rPr>
            </w:pPr>
            <w:r w:rsidRPr="000C4EAC">
              <w:rPr>
                <w:sz w:val="24"/>
              </w:rPr>
              <w:t>9 221,4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-9 221,4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sz w:val="24"/>
              </w:rPr>
            </w:pPr>
            <w:r w:rsidRPr="000C4EAC">
              <w:rPr>
                <w:sz w:val="24"/>
              </w:rPr>
              <w:t>-9 221,4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 xml:space="preserve">2 02 40 000 00 0000 150 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913,1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 xml:space="preserve">2 02 49 999 00 0000 150 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913,1</w:t>
            </w:r>
          </w:p>
        </w:tc>
      </w:tr>
      <w:tr w:rsidR="00D74CBC" w:rsidRPr="000C4EAC" w:rsidTr="002D09E3">
        <w:trPr>
          <w:trHeight w:val="12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913,1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2 04 00000 00 0000 000</w:t>
            </w:r>
          </w:p>
        </w:tc>
        <w:tc>
          <w:tcPr>
            <w:tcW w:w="5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C4EAC">
              <w:rPr>
                <w:b/>
                <w:bCs/>
                <w:color w:val="000000"/>
                <w:sz w:val="24"/>
              </w:rPr>
              <w:t>1 050,0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2 04 04000 04 0000 150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1 050,0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2 04 04020 04 0000 150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1 050,0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2 07 00000 00 0000 000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Прочие 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17 914,0</w:t>
            </w:r>
          </w:p>
        </w:tc>
      </w:tr>
      <w:tr w:rsidR="00D74CBC" w:rsidRPr="000C4EAC" w:rsidTr="002D09E3">
        <w:trPr>
          <w:trHeight w:val="6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2 07 04000 04 0000 150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17 914,0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sz w:val="24"/>
              </w:rPr>
            </w:pPr>
            <w:r w:rsidRPr="000C4EAC">
              <w:rPr>
                <w:sz w:val="24"/>
              </w:rPr>
              <w:t>2 07 04050 04 0000 150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sz w:val="24"/>
              </w:rPr>
            </w:pPr>
            <w:r w:rsidRPr="000C4EAC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17 914,0</w:t>
            </w:r>
          </w:p>
        </w:tc>
      </w:tr>
      <w:tr w:rsidR="00D74CBC" w:rsidRPr="000C4EAC" w:rsidTr="002D09E3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jc w:val="center"/>
              <w:rPr>
                <w:color w:val="000000"/>
                <w:sz w:val="24"/>
              </w:rPr>
            </w:pPr>
            <w:r w:rsidRPr="000C4EAC">
              <w:rPr>
                <w:color w:val="000000"/>
                <w:sz w:val="24"/>
              </w:rPr>
              <w:t> 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0C4EAC" w:rsidRDefault="00D74CBC" w:rsidP="002D09E3">
            <w:pPr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0C4EA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0C4EAC">
              <w:rPr>
                <w:b/>
                <w:bCs/>
                <w:sz w:val="24"/>
              </w:rPr>
              <w:t>19 877,1</w:t>
            </w:r>
          </w:p>
        </w:tc>
      </w:tr>
    </w:tbl>
    <w:p w:rsidR="00D74CBC" w:rsidRDefault="00D74CBC" w:rsidP="00D74CBC">
      <w:pPr>
        <w:rPr>
          <w:sz w:val="16"/>
          <w:szCs w:val="16"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2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4677"/>
        <w:gridCol w:w="1276"/>
        <w:gridCol w:w="1276"/>
      </w:tblGrid>
      <w:tr w:rsidR="00D74CBC" w:rsidRPr="00F1051D" w:rsidTr="002D09E3">
        <w:trPr>
          <w:trHeight w:val="540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Cs w:val="28"/>
              </w:rPr>
            </w:pPr>
            <w:r w:rsidRPr="00F1051D">
              <w:rPr>
                <w:b/>
                <w:bCs/>
                <w:szCs w:val="28"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</w:tr>
      <w:tr w:rsidR="00D74CBC" w:rsidRPr="00F1051D" w:rsidTr="002D09E3">
        <w:trPr>
          <w:trHeight w:val="36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4CBC" w:rsidRPr="00F1051D" w:rsidRDefault="00D74CBC" w:rsidP="002D09E3">
            <w:pPr>
              <w:jc w:val="right"/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4CBC" w:rsidRPr="00F1051D" w:rsidRDefault="00D74CBC" w:rsidP="002D09E3">
            <w:pPr>
              <w:jc w:val="right"/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4CBC" w:rsidRPr="00F1051D" w:rsidRDefault="00D74CBC" w:rsidP="002D09E3">
            <w:pPr>
              <w:jc w:val="right"/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F1051D" w:rsidRDefault="00D74CBC" w:rsidP="002D09E3">
            <w:pPr>
              <w:rPr>
                <w:color w:val="000000"/>
                <w:sz w:val="24"/>
              </w:rPr>
            </w:pPr>
          </w:p>
        </w:tc>
      </w:tr>
      <w:tr w:rsidR="00D74CBC" w:rsidRPr="00F1051D" w:rsidTr="002D09E3">
        <w:trPr>
          <w:trHeight w:val="30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Сумма, тыс. рублей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Сумма, тыс. рублей 2022 год</w:t>
            </w:r>
          </w:p>
        </w:tc>
      </w:tr>
      <w:tr w:rsidR="00D74CBC" w:rsidRPr="00F1051D" w:rsidTr="002D09E3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D74CBC" w:rsidRPr="00F1051D" w:rsidTr="002D09E3">
        <w:trPr>
          <w:trHeight w:val="30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D74CBC" w:rsidRPr="00F1051D" w:rsidTr="002D09E3">
        <w:trPr>
          <w:trHeight w:val="31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1 290,2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21,1</w:t>
            </w:r>
          </w:p>
        </w:tc>
      </w:tr>
      <w:tr w:rsidR="00D74CBC" w:rsidRPr="00F1051D" w:rsidTr="002D09E3">
        <w:trPr>
          <w:trHeight w:val="68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1 290,2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21,1</w:t>
            </w:r>
          </w:p>
        </w:tc>
      </w:tr>
      <w:tr w:rsidR="00D74CBC" w:rsidRPr="00F1051D" w:rsidTr="002D09E3">
        <w:trPr>
          <w:trHeight w:val="68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2 02 20000 00 0000 150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0,0</w:t>
            </w:r>
          </w:p>
        </w:tc>
      </w:tr>
      <w:tr w:rsidR="00D74CBC" w:rsidRPr="00F1051D" w:rsidTr="002D09E3">
        <w:trPr>
          <w:trHeight w:val="34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0,0</w:t>
            </w:r>
          </w:p>
        </w:tc>
      </w:tr>
      <w:tr w:rsidR="00D74CBC" w:rsidRPr="00F1051D" w:rsidTr="002D09E3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sz w:val="24"/>
              </w:rPr>
            </w:pPr>
            <w:r w:rsidRPr="00F1051D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sz w:val="24"/>
              </w:rPr>
            </w:pPr>
            <w:r w:rsidRPr="00F1051D">
              <w:rPr>
                <w:sz w:val="24"/>
              </w:rPr>
              <w:t>0,0</w:t>
            </w:r>
          </w:p>
        </w:tc>
      </w:tr>
      <w:tr w:rsidR="00D74CBC" w:rsidRPr="00F1051D" w:rsidTr="002D09E3">
        <w:trPr>
          <w:trHeight w:val="34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 xml:space="preserve">2 02 40 000 00 0000 150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1051D">
              <w:rPr>
                <w:b/>
                <w:bCs/>
                <w:color w:val="000000"/>
                <w:sz w:val="24"/>
              </w:rPr>
              <w:t>21,1</w:t>
            </w:r>
          </w:p>
        </w:tc>
      </w:tr>
      <w:tr w:rsidR="00D74CBC" w:rsidRPr="00F1051D" w:rsidTr="002D09E3">
        <w:trPr>
          <w:trHeight w:val="20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 xml:space="preserve">2 02 49 999 00 0000 150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21,1</w:t>
            </w:r>
          </w:p>
        </w:tc>
      </w:tr>
      <w:tr w:rsidR="00D74CBC" w:rsidRPr="00F1051D" w:rsidTr="002D09E3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sz w:val="24"/>
              </w:rPr>
            </w:pPr>
            <w:r w:rsidRPr="00F1051D">
              <w:rPr>
                <w:sz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sz w:val="24"/>
              </w:rPr>
            </w:pPr>
            <w:r w:rsidRPr="00F1051D">
              <w:rPr>
                <w:sz w:val="24"/>
              </w:rPr>
              <w:t>21,1</w:t>
            </w:r>
          </w:p>
        </w:tc>
      </w:tr>
      <w:tr w:rsidR="00D74CBC" w:rsidRPr="00F1051D" w:rsidTr="002D09E3">
        <w:trPr>
          <w:trHeight w:val="366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jc w:val="center"/>
              <w:rPr>
                <w:color w:val="000000"/>
                <w:sz w:val="24"/>
              </w:rPr>
            </w:pPr>
            <w:r w:rsidRPr="00F1051D">
              <w:rPr>
                <w:color w:val="000000"/>
                <w:sz w:val="24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1051D" w:rsidRDefault="00D74CBC" w:rsidP="002D09E3">
            <w:pPr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1 290,2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F1051D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1051D">
              <w:rPr>
                <w:b/>
                <w:bCs/>
                <w:sz w:val="24"/>
              </w:rPr>
              <w:t>21,1</w:t>
            </w:r>
          </w:p>
        </w:tc>
      </w:tr>
    </w:tbl>
    <w:p w:rsidR="00D74CBC" w:rsidRDefault="00D74CBC" w:rsidP="00D74CBC">
      <w:pPr>
        <w:rPr>
          <w:sz w:val="16"/>
          <w:szCs w:val="16"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3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643"/>
        <w:gridCol w:w="6379"/>
        <w:gridCol w:w="1276"/>
      </w:tblGrid>
      <w:tr w:rsidR="00D74CBC" w:rsidRPr="00A61860" w:rsidTr="002D09E3">
        <w:trPr>
          <w:trHeight w:val="100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</w:rPr>
            </w:pPr>
            <w:r w:rsidRPr="00A61860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A61860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A61860">
              <w:rPr>
                <w:b/>
                <w:bCs/>
              </w:rPr>
              <w:t xml:space="preserve"> на 2020 год, тыс. рублей</w:t>
            </w:r>
          </w:p>
        </w:tc>
      </w:tr>
      <w:tr w:rsidR="00D74CBC" w:rsidRPr="00A61860" w:rsidTr="002D09E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4CBC" w:rsidRPr="00A61860" w:rsidRDefault="00D74CBC" w:rsidP="002D09E3">
            <w:pPr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4CBC" w:rsidRPr="00A61860" w:rsidRDefault="00D74CBC" w:rsidP="002D09E3">
            <w:pPr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4CBC" w:rsidRPr="00A61860" w:rsidRDefault="00D74CBC" w:rsidP="002D09E3">
            <w:pPr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4CBC" w:rsidRPr="00A61860" w:rsidRDefault="00D74CBC" w:rsidP="002D09E3">
            <w:pPr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</w:tr>
      <w:tr w:rsidR="00D74CBC" w:rsidRPr="00A61860" w:rsidTr="002D09E3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ВР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Сумма</w:t>
            </w:r>
          </w:p>
        </w:tc>
      </w:tr>
      <w:tr w:rsidR="00D74CBC" w:rsidRPr="00A61860" w:rsidTr="002D09E3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4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472,0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0"/>
              <w:rPr>
                <w:sz w:val="24"/>
              </w:rPr>
            </w:pPr>
            <w:r w:rsidRPr="00A61860">
              <w:rPr>
                <w:sz w:val="24"/>
              </w:rPr>
              <w:t>01 1 00 00000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0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0"/>
              <w:rPr>
                <w:sz w:val="24"/>
              </w:rPr>
            </w:pPr>
            <w:r w:rsidRPr="00A61860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0"/>
              <w:rPr>
                <w:sz w:val="24"/>
              </w:rPr>
            </w:pPr>
            <w:r w:rsidRPr="00A61860">
              <w:rPr>
                <w:sz w:val="24"/>
              </w:rPr>
              <w:t>892,0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1"/>
              <w:rPr>
                <w:sz w:val="24"/>
              </w:rPr>
            </w:pPr>
            <w:r w:rsidRPr="00A61860">
              <w:rPr>
                <w:sz w:val="24"/>
              </w:rPr>
              <w:t>01 1 01 00000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1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1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1"/>
              <w:rPr>
                <w:sz w:val="24"/>
              </w:rPr>
            </w:pPr>
            <w:r w:rsidRPr="00A61860">
              <w:rPr>
                <w:sz w:val="24"/>
              </w:rPr>
              <w:t>892,0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01 1 01 23110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892,0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01 1 01 23110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600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892,0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01 2 01 00000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01 2 01 2Н020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01 2 01 2Н020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300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3"/>
              <w:rPr>
                <w:sz w:val="24"/>
              </w:rPr>
            </w:pPr>
            <w:r w:rsidRPr="00A61860">
              <w:rPr>
                <w:sz w:val="24"/>
              </w:rPr>
              <w:t>14,1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2 01 2Н020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-14,1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"Обеспечение реализации программы "Развитие системы образования Александровского муниципального округа" и прочие мероприятия в области образования"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01 4 02 00000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01 4 02 00160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Обеспечение деятельности МКУ "Финансовый центр образовательных учреждений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01 4 02 00160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-0,8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01 4 02 00160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300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0,8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01 5 00 00000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 xml:space="preserve">Подпрограмма "Развитие системы отдыха, оздоровления и </w:t>
            </w:r>
            <w:r w:rsidRPr="00A61860">
              <w:rPr>
                <w:sz w:val="24"/>
              </w:rPr>
              <w:lastRenderedPageBreak/>
              <w:t>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lastRenderedPageBreak/>
              <w:t>-420,0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lastRenderedPageBreak/>
              <w:t>01 5 01 00000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-420,0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01 5 01 00140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Мероприятия по организации отдыха детей в каникулярное время, бюджет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-420,0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01 5 01 00140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-420,0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-1 529,6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-2 294,7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-175,0</w:t>
            </w:r>
          </w:p>
        </w:tc>
      </w:tr>
      <w:tr w:rsidR="00D74CBC" w:rsidRPr="00A61860" w:rsidTr="002D09E3">
        <w:trPr>
          <w:trHeight w:val="67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-175,0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-175,0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05 1 03 00000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-2 119,7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03 SP180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-2 119,7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1 03 SP180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-2 119,7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465,1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"Спортивные мероприятия"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-280,0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Проведение спортивных мероприятий муниципального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-280,0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-280,0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750,0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Предоставление услуг в сфере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750,0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750,0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05 2 03 00000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-4,9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03 SФ130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-4,9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2 03 SФ130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-4,9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05 5 00 00000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lastRenderedPageBreak/>
              <w:t>05 5 01 00000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"Приведение в надлежащее состояние всех памятников Великой Отечественной войны, воинских захоронений"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05 5 01 00010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Реконструкция, ремонт и благоустройство памятников Великой Отечественной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05 5 01 00010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21,1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07 0 01 00000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21,1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07 0 01 2С260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-60,5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07 0 01 2С260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-60,5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07 0 01 2С420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81,6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07 0 01 2С420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81,6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11 0 00 00000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6 350,0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11 1 00 00000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6 350,0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11 1 01 00000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6 350,0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11 1 01 00190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Содержание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6 350,0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11 1 01 00190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6 350,0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12 0 00 00000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-360,0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12 1 00 00000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-360,0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12 1 02 00000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-360,0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12 1 02 00001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Проведение рыночной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12 1 02 00001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12 1 02 00002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Проведение кадастровых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-260,0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12 1 02 00002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-260,0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13 0 00 00000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 xml:space="preserve">Муниципальная программа "Управление </w:t>
            </w:r>
            <w:r w:rsidRPr="00A61860">
              <w:rPr>
                <w:b/>
                <w:bCs/>
                <w:sz w:val="24"/>
              </w:rPr>
              <w:lastRenderedPageBreak/>
              <w:t>коммунальным хозяйством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lastRenderedPageBreak/>
              <w:t>-489,3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lastRenderedPageBreak/>
              <w:t>13 0 01 00000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-489,3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13 0 01 00010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Разработка Программы комплексного развития систем коммунальной инфраструктуры АМО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13 0 01 00010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13 0 01 00020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Разработка схем теплоснабжения, водоснабжения и водоотведения населенных пунктов АМО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13 0 01 00020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-400,0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13 0 01 SЖ540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10,7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13 0 01 SЖ540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10,7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9 221,4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14 1 00 00000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9 221,4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14 1 01 00000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9 221,4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14 1 01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9 221,4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14 1 01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400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9 221,4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-11 201,6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-11 201,6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1 352,9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600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1 374,8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-13 929,3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17 0 00 00000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-300,0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17 1 00 00000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17 1 01 00000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Основное мероприятие "Обеспечение транспортного сообщения между населенными пунктами с созданием безопасных условий для круглогодичных грузовых и пассажирских 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lastRenderedPageBreak/>
              <w:t>17 1 01 00020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Разработка Программы комплексного развития транспортной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17 1 01 00020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200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-300,0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17 914,0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94 0 00 00000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17 914,0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94 0 00 00030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Задаток для участия в торгах </w:t>
            </w:r>
            <w:r w:rsidRPr="00A61860">
              <w:rPr>
                <w:sz w:val="24"/>
              </w:rPr>
              <w:t xml:space="preserve">в виде конкурса </w:t>
            </w:r>
            <w:r>
              <w:rPr>
                <w:sz w:val="24"/>
              </w:rPr>
              <w:t>по продаже имуществ</w:t>
            </w:r>
            <w:proofErr w:type="gramStart"/>
            <w:r>
              <w:rPr>
                <w:sz w:val="24"/>
              </w:rPr>
              <w:t>а ООО</w:t>
            </w:r>
            <w:proofErr w:type="gramEnd"/>
            <w:r>
              <w:rPr>
                <w:sz w:val="24"/>
              </w:rPr>
              <w:t xml:space="preserve"> "АМЗ-</w:t>
            </w:r>
            <w:proofErr w:type="spellStart"/>
            <w:r w:rsidRPr="00A61860">
              <w:rPr>
                <w:sz w:val="24"/>
              </w:rPr>
              <w:t>Теплоэнерго</w:t>
            </w:r>
            <w:proofErr w:type="spellEnd"/>
            <w:r w:rsidRPr="00A61860">
              <w:rPr>
                <w:sz w:val="24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17 914,0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800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A61860" w:rsidRDefault="00D74CBC" w:rsidP="002D09E3">
            <w:pPr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sz w:val="24"/>
              </w:rPr>
            </w:pPr>
            <w:r w:rsidRPr="00A61860">
              <w:rPr>
                <w:sz w:val="24"/>
              </w:rPr>
              <w:t>17 914,0</w:t>
            </w:r>
          </w:p>
        </w:tc>
      </w:tr>
      <w:tr w:rsidR="00D74CBC" w:rsidRPr="00A61860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A61860" w:rsidRDefault="00D74CBC" w:rsidP="002D09E3">
            <w:pPr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A61860" w:rsidRDefault="00D74CBC" w:rsidP="002D09E3">
            <w:pPr>
              <w:jc w:val="center"/>
              <w:outlineLvl w:val="2"/>
              <w:rPr>
                <w:b/>
                <w:bCs/>
                <w:sz w:val="24"/>
              </w:rPr>
            </w:pPr>
            <w:r w:rsidRPr="00A61860">
              <w:rPr>
                <w:b/>
                <w:bCs/>
                <w:sz w:val="24"/>
              </w:rPr>
              <w:t>20 098,0</w:t>
            </w:r>
          </w:p>
        </w:tc>
      </w:tr>
    </w:tbl>
    <w:p w:rsidR="00D74CBC" w:rsidRDefault="00D74CBC" w:rsidP="00D74CBC">
      <w:pPr>
        <w:rPr>
          <w:sz w:val="16"/>
          <w:szCs w:val="16"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4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tbl>
      <w:tblPr>
        <w:tblW w:w="9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40"/>
        <w:gridCol w:w="628"/>
        <w:gridCol w:w="5103"/>
        <w:gridCol w:w="1312"/>
        <w:gridCol w:w="1276"/>
      </w:tblGrid>
      <w:tr w:rsidR="00D74CBC" w:rsidRPr="00F77327" w:rsidTr="002D09E3">
        <w:trPr>
          <w:trHeight w:val="1020"/>
        </w:trPr>
        <w:tc>
          <w:tcPr>
            <w:tcW w:w="9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</w:rPr>
            </w:pPr>
            <w:r w:rsidRPr="00F77327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F77327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F77327">
              <w:rPr>
                <w:b/>
                <w:bCs/>
              </w:rPr>
              <w:t xml:space="preserve"> на 2021-2022 годы, тыс. рублей</w:t>
            </w:r>
          </w:p>
        </w:tc>
      </w:tr>
      <w:tr w:rsidR="00D74CBC" w:rsidRPr="00F77327" w:rsidTr="002D09E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</w:p>
        </w:tc>
      </w:tr>
      <w:tr w:rsidR="00D74CBC" w:rsidRPr="00F77327" w:rsidTr="002D09E3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ЦСР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ВР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2022 год</w:t>
            </w:r>
          </w:p>
        </w:tc>
      </w:tr>
      <w:tr w:rsidR="00D74CBC" w:rsidRPr="00F77327" w:rsidTr="002D09E3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ind w:left="118" w:hanging="118"/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5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F77327" w:rsidRDefault="00D74CBC" w:rsidP="002D09E3">
            <w:pPr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0,0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02 0 01 00000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  <w:r w:rsidRPr="00F77327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0,0</w:t>
            </w:r>
          </w:p>
        </w:tc>
      </w:tr>
      <w:tr w:rsidR="00D74CBC" w:rsidRPr="00F77327" w:rsidTr="002D09E3">
        <w:trPr>
          <w:trHeight w:val="3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02 0 01 SP250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  <w:r w:rsidRPr="00F77327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0,0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02 0 01 SP250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  <w:r w:rsidRPr="00F77327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0,0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21,1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07 0 01 00000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  <w:r w:rsidRPr="00F77327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rPr>
                <w:sz w:val="24"/>
              </w:rPr>
            </w:pPr>
            <w:r w:rsidRPr="00F77327">
              <w:rPr>
                <w:sz w:val="24"/>
              </w:rPr>
              <w:t>21,1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07 0 01 2С260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-60,5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-60,5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2"/>
              <w:rPr>
                <w:sz w:val="24"/>
              </w:rPr>
            </w:pPr>
            <w:r w:rsidRPr="00F77327">
              <w:rPr>
                <w:sz w:val="24"/>
              </w:rPr>
              <w:t>07 0 01 2С260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2"/>
              <w:rPr>
                <w:sz w:val="24"/>
              </w:rPr>
            </w:pPr>
            <w:r w:rsidRPr="00F77327">
              <w:rPr>
                <w:sz w:val="24"/>
              </w:rPr>
              <w:t>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outlineLvl w:val="2"/>
              <w:rPr>
                <w:sz w:val="24"/>
              </w:rPr>
            </w:pPr>
            <w:r w:rsidRPr="00F77327">
              <w:rPr>
                <w:sz w:val="24"/>
              </w:rPr>
              <w:t>Иные бюджетные ассигнования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2"/>
              <w:rPr>
                <w:sz w:val="24"/>
              </w:rPr>
            </w:pPr>
            <w:r w:rsidRPr="00F77327">
              <w:rPr>
                <w:sz w:val="24"/>
              </w:rPr>
              <w:t>-60,5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2"/>
              <w:rPr>
                <w:sz w:val="24"/>
              </w:rPr>
            </w:pPr>
            <w:r w:rsidRPr="00F77327">
              <w:rPr>
                <w:sz w:val="24"/>
              </w:rPr>
              <w:t>-60,5</w:t>
            </w:r>
          </w:p>
        </w:tc>
      </w:tr>
      <w:tr w:rsidR="00D74CBC" w:rsidRPr="00F77327" w:rsidTr="002D09E3">
        <w:trPr>
          <w:trHeight w:val="252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07 0 01 2С420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81,6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07 0 01 2С420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Иные бюджетные ассигнования</w:t>
            </w:r>
            <w:r w:rsidRPr="00F77327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F77327" w:rsidRDefault="00D74CBC" w:rsidP="002D09E3">
            <w:pPr>
              <w:jc w:val="center"/>
              <w:outlineLvl w:val="3"/>
              <w:rPr>
                <w:sz w:val="24"/>
              </w:rPr>
            </w:pPr>
            <w:r w:rsidRPr="00F77327">
              <w:rPr>
                <w:sz w:val="24"/>
              </w:rPr>
              <w:t>81,6</w:t>
            </w:r>
          </w:p>
        </w:tc>
      </w:tr>
      <w:tr w:rsidR="00D74CBC" w:rsidRPr="00F77327" w:rsidTr="002D09E3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rPr>
                <w:sz w:val="24"/>
              </w:rPr>
            </w:pPr>
            <w:r w:rsidRPr="00F77327">
              <w:rPr>
                <w:sz w:val="24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CBC" w:rsidRPr="00F77327" w:rsidRDefault="00D74CBC" w:rsidP="002D09E3">
            <w:pPr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F77327" w:rsidRDefault="00D74CBC" w:rsidP="002D09E3">
            <w:pPr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ИТОГО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1 290,2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F7732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F77327">
              <w:rPr>
                <w:b/>
                <w:bCs/>
                <w:sz w:val="24"/>
              </w:rPr>
              <w:t>21,1</w:t>
            </w:r>
          </w:p>
        </w:tc>
      </w:tr>
    </w:tbl>
    <w:p w:rsidR="00D74CBC" w:rsidRDefault="00D74CBC" w:rsidP="00D74CBC">
      <w:pPr>
        <w:rPr>
          <w:sz w:val="16"/>
          <w:szCs w:val="16"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5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shd w:val="clear" w:color="auto" w:fill="FFFFFF"/>
        <w:tblLook w:val="04A0" w:firstRow="1" w:lastRow="0" w:firstColumn="1" w:lastColumn="0" w:noHBand="0" w:noVBand="1"/>
      </w:tblPr>
      <w:tblGrid>
        <w:gridCol w:w="605"/>
        <w:gridCol w:w="671"/>
        <w:gridCol w:w="1663"/>
        <w:gridCol w:w="612"/>
        <w:gridCol w:w="5238"/>
        <w:gridCol w:w="1276"/>
      </w:tblGrid>
      <w:tr w:rsidR="00D74CBC" w:rsidRPr="002269FB" w:rsidTr="002D09E3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Default="00D74CBC" w:rsidP="002D09E3">
            <w:pPr>
              <w:jc w:val="center"/>
              <w:rPr>
                <w:b/>
                <w:bCs/>
              </w:rPr>
            </w:pPr>
            <w:r w:rsidRPr="002269FB">
              <w:rPr>
                <w:b/>
                <w:bCs/>
              </w:rPr>
              <w:t xml:space="preserve">Изменения в ведомственную структуру расходов бюджета на 2020 год, </w:t>
            </w:r>
          </w:p>
          <w:p w:rsidR="00D74CBC" w:rsidRPr="002269FB" w:rsidRDefault="00D74CBC" w:rsidP="002D09E3">
            <w:pPr>
              <w:jc w:val="center"/>
              <w:rPr>
                <w:b/>
                <w:bCs/>
              </w:rPr>
            </w:pPr>
            <w:r w:rsidRPr="002269FB">
              <w:rPr>
                <w:b/>
                <w:bCs/>
              </w:rPr>
              <w:t>тыс. рублей</w:t>
            </w:r>
          </w:p>
        </w:tc>
      </w:tr>
      <w:tr w:rsidR="00D74CBC" w:rsidRPr="002269FB" w:rsidTr="002D09E3">
        <w:trPr>
          <w:trHeight w:val="25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</w:p>
        </w:tc>
      </w:tr>
      <w:tr w:rsidR="00D74CBC" w:rsidRPr="002269FB" w:rsidTr="002D09E3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Вед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proofErr w:type="spellStart"/>
            <w:r w:rsidRPr="002269FB">
              <w:rPr>
                <w:b/>
                <w:sz w:val="24"/>
              </w:rPr>
              <w:t>Рз</w:t>
            </w:r>
            <w:proofErr w:type="spellEnd"/>
            <w:r w:rsidRPr="002269FB">
              <w:rPr>
                <w:b/>
                <w:sz w:val="24"/>
              </w:rPr>
              <w:t xml:space="preserve">, </w:t>
            </w:r>
            <w:proofErr w:type="gramStart"/>
            <w:r w:rsidRPr="002269FB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ЦСР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ВР</w:t>
            </w:r>
          </w:p>
        </w:tc>
        <w:tc>
          <w:tcPr>
            <w:tcW w:w="5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Сумма</w:t>
            </w:r>
          </w:p>
        </w:tc>
      </w:tr>
      <w:tr w:rsidR="00D74CBC" w:rsidRPr="002269FB" w:rsidTr="002D09E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2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4</w:t>
            </w:r>
          </w:p>
        </w:tc>
        <w:tc>
          <w:tcPr>
            <w:tcW w:w="5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sz w:val="24"/>
              </w:rPr>
            </w:pPr>
            <w:r w:rsidRPr="002269FB">
              <w:rPr>
                <w:b/>
                <w:sz w:val="24"/>
              </w:rPr>
              <w:t>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075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2 647,90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2 647,90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-152,6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892,0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892,0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892,0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01 1 01 23110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892,0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01 1 01 23110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892,0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-1 044,6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-1 044,6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-1 044,6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Общее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1 578,9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-4,9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-4,9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05 2 03 00000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 xml:space="preserve">Основное мероприятие "Развитие </w:t>
            </w:r>
            <w:r w:rsidRPr="002269FB">
              <w:rPr>
                <w:sz w:val="24"/>
              </w:rPr>
              <w:lastRenderedPageBreak/>
              <w:t>инфраструктуры и материально-технической базы"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-4,9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03 SФ130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-4,9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03 SФ130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-4,9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1 583,8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1 583,8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1 583,8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1 641,6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1 641,6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1 641,6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1 641,6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Молодежная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-420,0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-420,0</w:t>
            </w:r>
          </w:p>
        </w:tc>
      </w:tr>
      <w:tr w:rsidR="00D74CBC" w:rsidRPr="002269FB" w:rsidTr="002D09E3">
        <w:trPr>
          <w:trHeight w:val="37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01 5 00 00000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-420,0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01 5 01 00000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-420,0</w:t>
            </w:r>
          </w:p>
        </w:tc>
      </w:tr>
      <w:tr w:rsidR="00D74CBC" w:rsidRPr="002269FB" w:rsidTr="002D09E3">
        <w:trPr>
          <w:trHeight w:val="27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01 5 01 00140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Мероприятия по организации отдыха детей в каникулярное время, бюджет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-420,0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01 5 01 00140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2269FB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-420,0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01 4 00 00000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"Обеспечение реализации программы "Развитие системы образования Александровского муниципального округа" и прочие мероприятия в области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29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01 4 02 00000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01 4 02 00160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Обеспечение деятельности МКУ "Финансовый центр образовательных учреждений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01 4 02 00160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-0,8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01 4 02 00160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0,8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01 2 00 00000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01 2 01 00000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2 01 2Н020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2 01 2Н020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14,1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2 01 2Н020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-14,1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311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17 450,1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-14 289,3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-14 289,3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-360,0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12 1 00 00000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 xml:space="preserve">Подпрограмма "Управление земельными </w:t>
            </w:r>
            <w:r w:rsidRPr="002269FB">
              <w:rPr>
                <w:sz w:val="24"/>
              </w:rPr>
              <w:lastRenderedPageBreak/>
              <w:t>ресурсами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-360,0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12 1 02 00000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-360,0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12 1 02 00001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Проведение рыночной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12 1 02 00001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-100,0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12 1 02 00002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Проведение кадастровых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-260,0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12 1 02 00002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-260,0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-13 929,3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-13 929,3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01 13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-13 929,3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6 050,0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6 350,0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6 350,0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11 1 00 00000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6 350,0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11 1 01 00000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6 350,0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11 1 01 00190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Содержание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6 350,0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11 1 01 00190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6 350,0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17 1 00 00000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17 1 01 00000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 xml:space="preserve">Основное мероприятие "Обеспечение транспортного сообщения между населенными пунктами с созданием безопасных условий для круглогодичных грузовых и пассажирских </w:t>
            </w:r>
            <w:r w:rsidRPr="002269FB">
              <w:rPr>
                <w:sz w:val="24"/>
              </w:rPr>
              <w:lastRenderedPageBreak/>
              <w:t>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-300,0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17 1 01 00020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Разработка Программы комплексного развития транспортной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04 12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17 1 01 00020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-300,0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26 946,1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Жилищное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9 221,4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14 0 00 00000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9 221,4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14 1 00 00000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9 221,4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14 1 01 00000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9 221,4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14 1 01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9 221,4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14 1 01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400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9 221,4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17 424,7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-489,3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-489,3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13 0 01 00010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Разработка Программы комплексного развития систем коммунальной инфраструктуры АМО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13 0 01 00010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13 0 01 00020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Разработка схем теплоснабжения, водоснабжения и водоотведения населенных пунктов АМО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13 0 01 00020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-400,0</w:t>
            </w:r>
          </w:p>
        </w:tc>
      </w:tr>
      <w:tr w:rsidR="00D74CBC" w:rsidRPr="002269FB" w:rsidTr="002D09E3">
        <w:trPr>
          <w:trHeight w:val="28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08" w:right="-146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SЖ540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08" w:right="-146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13 0 01 SЖ540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10,7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08" w:right="-146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90 0 00 00000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17 914,0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94 0 00 00000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17 914,0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94 0 00 00030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Задаток для участия в торгах  в виде конкурса по продаже имущества ООО "АМ</w:t>
            </w:r>
            <w:proofErr w:type="gramStart"/>
            <w:r w:rsidRPr="002269FB">
              <w:rPr>
                <w:sz w:val="24"/>
              </w:rPr>
              <w:t>З-</w:t>
            </w:r>
            <w:proofErr w:type="gramEnd"/>
            <w:r w:rsidRPr="002269FB">
              <w:rPr>
                <w:sz w:val="24"/>
              </w:rPr>
              <w:t xml:space="preserve"> </w:t>
            </w:r>
            <w:proofErr w:type="spellStart"/>
            <w:r w:rsidRPr="002269FB">
              <w:rPr>
                <w:sz w:val="24"/>
              </w:rPr>
              <w:t>Теплоэнерго</w:t>
            </w:r>
            <w:proofErr w:type="spellEnd"/>
            <w:r w:rsidRPr="002269FB">
              <w:rPr>
                <w:sz w:val="24"/>
              </w:rPr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17 914,0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17 914,0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05 5 00 00000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05 5 01 00000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"Приведение в надлежащее состояние всех памятников Великой Отечественной войны, воинских захоронений"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05 5 01 00010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Реконструкция, ремонт и благоустройство памятников Великой Отечественной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05 5 01 00010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300,0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-1 747,8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-1 730,3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-2 294,7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-2 294,7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-175,0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05 1 01 10000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-175,0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05 1 01 10000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-175,0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05 1 03 00000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-2 119,7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03 SP180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-2 119,7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1 03 SP180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-2 119,7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564,4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564,4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1 370,4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600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-806,0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-17,5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-17,5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-17,5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08 02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15 0 00 SP040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-17,5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21,1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21,1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21,1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21,1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 01 2С260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-60,5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 01 2С260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-60,5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 01 2С420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81,6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10 03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07 0 01 2С420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81,6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470,0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750,0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750,0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750,0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05 2 02 00000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750,0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05 2 02 10000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Предоставление услуг в сфере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750,0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05 2 02 10000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 xml:space="preserve">Закупка товаров, работ и услуг для обеспечения </w:t>
            </w:r>
            <w:r w:rsidRPr="002269FB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lastRenderedPageBreak/>
              <w:t>750,0</w:t>
            </w:r>
          </w:p>
        </w:tc>
      </w:tr>
      <w:tr w:rsidR="00D74CBC" w:rsidRPr="002269FB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Массовый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-280,0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05 0 00 00000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-280,0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05 2 00 00000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-280,0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05 2 01 00000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Основное мероприятие "Спортивные мероприятия"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-280,0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05 2 01 10000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Проведение спортивных мероприятий муниципального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-280,0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ind w:left="-146" w:right="-70"/>
              <w:jc w:val="center"/>
              <w:rPr>
                <w:sz w:val="24"/>
              </w:rPr>
            </w:pPr>
            <w:r w:rsidRPr="002269FB">
              <w:rPr>
                <w:sz w:val="24"/>
              </w:rPr>
              <w:t>11 02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05 2 01 10000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200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  <w:r w:rsidRPr="002269FB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4CBC" w:rsidRPr="002269FB" w:rsidRDefault="00D74CBC" w:rsidP="002D09E3">
            <w:pPr>
              <w:jc w:val="center"/>
              <w:rPr>
                <w:sz w:val="24"/>
              </w:rPr>
            </w:pPr>
            <w:r w:rsidRPr="002269FB">
              <w:rPr>
                <w:sz w:val="24"/>
              </w:rPr>
              <w:t>-280,0</w:t>
            </w:r>
          </w:p>
        </w:tc>
      </w:tr>
      <w:tr w:rsidR="00D74CBC" w:rsidRPr="002269FB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ind w:left="-146" w:right="-70"/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sz w:val="24"/>
              </w:rPr>
              <w:t> 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4CBC" w:rsidRPr="002269FB" w:rsidRDefault="00D74CBC" w:rsidP="002D09E3">
            <w:pPr>
              <w:rPr>
                <w:sz w:val="24"/>
              </w:rPr>
            </w:pPr>
            <w:r w:rsidRPr="002269FB">
              <w:rPr>
                <w:b/>
                <w:bCs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74CBC" w:rsidRPr="002269F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2269FB">
              <w:rPr>
                <w:b/>
                <w:bCs/>
                <w:sz w:val="24"/>
              </w:rPr>
              <w:t>20 098,0</w:t>
            </w:r>
          </w:p>
        </w:tc>
      </w:tr>
    </w:tbl>
    <w:p w:rsidR="00D74CBC" w:rsidRDefault="00D74CBC" w:rsidP="00D74CBC">
      <w:pPr>
        <w:rPr>
          <w:sz w:val="16"/>
          <w:szCs w:val="16"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6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tbl>
      <w:tblPr>
        <w:tblW w:w="10014" w:type="dxa"/>
        <w:tblInd w:w="108" w:type="dxa"/>
        <w:tblLook w:val="04A0" w:firstRow="1" w:lastRow="0" w:firstColumn="1" w:lastColumn="0" w:noHBand="0" w:noVBand="1"/>
      </w:tblPr>
      <w:tblGrid>
        <w:gridCol w:w="605"/>
        <w:gridCol w:w="699"/>
        <w:gridCol w:w="1650"/>
        <w:gridCol w:w="613"/>
        <w:gridCol w:w="4513"/>
        <w:gridCol w:w="1084"/>
        <w:gridCol w:w="850"/>
      </w:tblGrid>
      <w:tr w:rsidR="00D74CBC" w:rsidRPr="0076133A" w:rsidTr="002D09E3">
        <w:trPr>
          <w:trHeight w:val="405"/>
        </w:trPr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</w:rPr>
            </w:pPr>
            <w:r w:rsidRPr="0076133A">
              <w:rPr>
                <w:b/>
                <w:bCs/>
              </w:rPr>
              <w:t>Изменения в ведомственную структуру расходов бюджета на 2021-2022 год, тыс. рублей</w:t>
            </w:r>
          </w:p>
        </w:tc>
      </w:tr>
      <w:tr w:rsidR="00D74CBC" w:rsidRPr="0076133A" w:rsidTr="002D09E3">
        <w:trPr>
          <w:trHeight w:val="25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</w:p>
        </w:tc>
      </w:tr>
      <w:tr w:rsidR="00D74CBC" w:rsidRPr="0076133A" w:rsidTr="002D09E3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Вед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proofErr w:type="spellStart"/>
            <w:r w:rsidRPr="0076133A">
              <w:rPr>
                <w:sz w:val="24"/>
              </w:rPr>
              <w:t>Рз</w:t>
            </w:r>
            <w:proofErr w:type="spellEnd"/>
            <w:r w:rsidRPr="0076133A">
              <w:rPr>
                <w:sz w:val="24"/>
              </w:rPr>
              <w:t xml:space="preserve">, </w:t>
            </w:r>
            <w:proofErr w:type="gramStart"/>
            <w:r w:rsidRPr="0076133A">
              <w:rPr>
                <w:sz w:val="24"/>
              </w:rPr>
              <w:t>ПР</w:t>
            </w:r>
            <w:proofErr w:type="gramEnd"/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ЦСР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ВР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Наименование расходов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2022</w:t>
            </w:r>
          </w:p>
        </w:tc>
      </w:tr>
      <w:tr w:rsidR="00D74CBC" w:rsidRPr="0076133A" w:rsidTr="002D09E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4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7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311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b/>
                <w:bCs/>
                <w:sz w:val="24"/>
              </w:rPr>
            </w:pP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35" name="Группа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" o:spid="_x0000_s1029" style="position:absolute;margin-left:0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B059JP9QIA&#10;AIENAAAOAAAAAAAAAAAAAAAAAC4CAABkcnMvZTJvRG9jLnhtbFBLAQItABQABgAIAAAAIQDgKmDC&#10;2gAAAAMBAAAPAAAAAAAAAAAAAAAAAE8FAABkcnMvZG93bnJldi54bWxQSwUGAAAAAAQABADzAAAA&#10;VgYAAAAA&#10;">
                      <v:rect id="4893" o:spid="_x0000_s1030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81WM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a85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/NVjEAAAA2wAAAA8AAAAAAAAAAAAAAAAAmAIAAGRycy9k&#10;b3ducmV2LnhtbFBLBQYAAAAABAAEAPUAAACJ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31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OQw8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tn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zkMPEAAAA2wAAAA8AAAAAAAAAAAAAAAAAmAIAAGRycy9k&#10;b3ducmV2LnhtbFBLBQYAAAAABAAEAPUAAACJ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32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33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+CMQA&#10;AADbAAAADwAAAGRycy9kb3ducmV2LnhtbESP0WrCQBRE34X+w3ILfaubWrA1ukoRCqKCNOYDrtlr&#10;NiR7N2S3Gv16VxB8HGbmDDNb9LYRJ+p85VjBxzABQVw4XXGpIN//vn+D8AFZY+OYFFzIw2L+Mphh&#10;qt2Z/+iUhVJECPsUFZgQ2lRKXxiy6IeuJY7e0XUWQ5RdKXWH5wi3jRwlyVharDguGGxpaaios3+r&#10;oN6sm6zdrkw+yQ/XeveV+O26Vurttf+ZggjUh2f40V5pBZ8T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YvgjEAAAA2wAAAA8AAAAAAAAAAAAAAAAAmAIAAGRycy9k&#10;b3ducmV2LnhtbFBLBQYAAAAABAAEAPUAAACJ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30" name="Группа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" o:spid="_x0000_s1034" style="position:absolute;margin-left:0;margin-top:0;width:37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3sUe/ucCAACCDQAADgAAAAAAAAAA&#10;AAAAAAAuAgAAZHJzL2Uyb0RvYy54bWxQSwECLQAUAAYACAAAACEA4CpgwtoAAAADAQAADwAAAAAA&#10;AAAAAAAAAABBBQAAZHJzL2Rvd25yZXYueG1sUEsFBgAAAAAEAAQA8wAAAEgGAAAAAA==&#10;">
                      <v:rect id="4893" o:spid="_x0000_s1035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atLMMA&#10;AADbAAAADwAAAGRycy9kb3ducmV2LnhtbESPQWsCMRSE7wX/Q3hCbzWrtqJbo4gieCtVDx4fm9fs&#10;4uZl2cTsbn99Uyj0OMzMN8x629taRGp95VjBdJKBIC6crtgouF6OL0sQPiBrrB2TgoE8bDejpzXm&#10;2nX8SfEcjEgQ9jkqKENocil9UZJFP3ENcfK+XGsxJNkaqVvsEtzWcpZlC2mx4rRQYkP7kor7+WEV&#10;mMXH97CKx3t8K07GHsytG+KrUs/jfvcOIlAf/sN/7ZNWMJ/C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atLM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36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QzW8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sJjD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QzW8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37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38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RlsUA&#10;AADbAAAADwAAAGRycy9kb3ducmV2LnhtbESP3WrCQBSE7wu+w3KE3jUbbfEnuooUCmKF0pgHOGaP&#10;2ZDs2ZDdatqn7wqFXg4z8w2z3g62FVfqfe1YwSRJQRCXTtdcKShOb08LED4ga2wdk4Jv8rDdjB7W&#10;mGl340+65qESEcI+QwUmhC6T0peGLPrEdcTRu7jeYoiyr6Tu8RbhtpXTNJ1JizXHBYMdvRoqm/zL&#10;KmjeD23eHfemWBbnn+ZjnvrjoVHqcTzsViACDeE//NfeawXPL3D/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WRGWxQAAANsAAAAPAAAAAAAAAAAAAAAAAJgCAABkcnMv&#10;ZG93bnJldi54bWxQSwUGAAAAAAQABAD1AAAAigMAAAAA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5" name="Группа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" o:spid="_x0000_s1039" style="position:absolute;margin-left:0;margin-top:0;width:37.5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">
                      <v:rect id="4893" o:spid="_x0000_s1040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ajhcMA&#10;AADb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MM/h9iX9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ajhc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41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oGHsMA&#10;AADbAAAADwAAAGRycy9kb3ducmV2LnhtbESPQWsCMRSE7wX/Q3hCbzVbadVujSKK4K1UPXh8bF6z&#10;i5uXZROzu/56Uyj0OMzMN8xy3dtaRGp95VjB6yQDQVw4XbFRcD7tXxYgfEDWWDsmBQN5WK9GT0vM&#10;tev4m+IxGJEg7HNUUIbQ5FL6oiSLfuIa4uT9uNZiSLI1UrfYJbit5TTLZtJixWmhxIa2JRXX480q&#10;MLOv+/AR99f4XhyM3ZlLN8Q3pZ7H/eYTRKA+/If/2getYDqH3y/p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oGHs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42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43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Eo1cQA&#10;AADbAAAADwAAAGRycy9kb3ducmV2LnhtbESP0WrCQBRE3wv+w3KFvtWNPtga3QQRBFGhNM0H3Gav&#10;2ZDs3ZBdNfXru4VCH4eZOcNs8tF24kaDbxwrmM8SEMSV0w3XCsrP/csbCB+QNXaOScE3ecizydMG&#10;U+3u/EG3ItQiQtinqMCE0KdS+sqQRT9zPXH0Lm6wGKIcaqkHvEe47eQiSZbSYsNxwWBPO0NVW1yt&#10;gvZ07Ir+fDDlqvx6tO+viT8fW6Wep+N2DSLQGP7Df+2DVrBYwe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BKNXEAAAA2wAAAA8AAAAAAAAAAAAAAAAAmAIAAGRycy9k&#10;b3ducmV2LnhtbFBLBQYAAAAABAAEAPUAAACJ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0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" o:spid="_x0000_s1044" style="position:absolute;margin-left:0;margin-top:0;width:37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iMy+2PYC&#10;AACFDQAADgAAAAAAAAAAAAAAAAAuAgAAZHJzL2Uyb0RvYy54bWxQSwECLQAUAAYACAAAACEA4Cpg&#10;wtoAAAADAQAADwAAAAAAAAAAAAAAAABQBQAAZHJzL2Rvd25yZXYueG1sUEsFBgAAAAAEAAQA8wAA&#10;AFcGAAAAAA==&#10;">
                      <v:rect id="4893" o:spid="_x0000_s1045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78cMA&#10;AADbAAAADwAAAGRycy9kb3ducmV2LnhtbESPT2sCMRTE74V+h/AKvdWs0opdjSKK4K3459DjY/PM&#10;Lm5elk3M7vbTN4LgcZiZ3zCLVW9rEan1lWMF41EGgrhwumKj4HzafcxA+ICssXZMCgbysFq+viww&#10;167jA8VjMCJB2OeooAyhyaX0RUkW/cg1xMm7uNZiSLI1UrfYJbit5STLptJixWmhxIY2JRXX480q&#10;MNOfv+E77q7xq9gbuzW/3RA/lXp/69dzEIH68Aw/2nutYDKG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78c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46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2lhsMA&#10;AADbAAAADwAAAGRycy9kb3ducmV2LnhtbESPQWvCQBSE7wX/w/KE3urG0EobXUUUwVvR9tDjI/u6&#10;CWbfhuy6Sfrru4LgcZiZb5jVZrCNiNT52rGC+SwDQVw6XbNR8P11eHkH4QOyxsYxKRjJw2Y9eVph&#10;oV3PJ4rnYESCsC9QQRVCW0jpy4os+plriZP36zqLIcnOSN1hn+C2kXmWLaTFmtNChS3tKiov56tV&#10;YBaff+NHPFziW3k0dm9++jG+KvU8HbZLEIGG8Ajf20etIM/h9iX9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2lhs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47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48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HS8UA&#10;AADbAAAADwAAAGRycy9kb3ducmV2LnhtbESP0WrCQBRE34X+w3ILfdONUtRGN6EUCqJCMc0HXLPX&#10;bEj2bshuNe3XdwsFH4eZOcNs89F24kqDbxwrmM8SEMSV0w3XCsrP9+kahA/IGjvHpOCbPOTZw2SL&#10;qXY3PtG1CLWIEPYpKjAh9KmUvjJk0c9cTxy9ixsshiiHWuoBbxFuO7lIkqW02HBcMNjTm6GqLb6s&#10;gvaw74r+uDPlS3n+aT9WiT/uW6WeHsfXDYhAY7iH/9s7rWDxDH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gIdLxQAAANsAAAAPAAAAAAAAAAAAAAAAAJgCAABkcnMv&#10;ZG93bnJldi54bWxQSwUGAAAAAAQABAD1AAAAigMAAAAA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" name="Группа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" o:spid="_x0000_s1049" style="position:absolute;margin-left:0;margin-top:0;width:37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">
                      <v:rect id="4893" o:spid="_x0000_s1050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ppOMEA&#10;AADbAAAADwAAAGRycy9kb3ducmV2LnhtbERPS2vCQBC+F/wPyxS81U2LDZq6irQI3oqPg8chO90E&#10;s7Mhu90k/fVdQfA2H99zVpvBNiJS52vHCl5nGQji0umajYLzafeyAOEDssbGMSkYycNmPXlaYaFd&#10;zweKx2BECmFfoIIqhLaQ0pcVWfQz1xIn7sd1FkOCnZG6wz6F20a+ZVkuLdacGips6bOi8nr8tQpM&#10;/v03LuPuGt/LvbFf5tKPca7U9HnYfoAINISH+O7e6zQ/h9sv6Q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KaTjBAAAA2wAAAA8AAAAAAAAAAAAAAAAAmAIAAGRycy9kb3du&#10;cmV2LnhtbFBLBQYAAAAABAAEAPUAAACG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51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bMo8EA&#10;AADbAAAADwAAAGRycy9kb3ducmV2LnhtbERPS2sCMRC+F/wPYQRvNatYH1ujSIvgTao99DhsptnF&#10;zWTZxOxuf31TEHqbj+85231vaxGp9ZVjBbNpBoK4cLpio+Dzenxeg/ABWWPtmBQM5GG/Gz1tMdeu&#10;4w+Kl2BECmGfo4IyhCaX0hclWfRT1xAn7tu1FkOCrZG6xS6F21rOs2wpLVacGkps6K2k4na5WwVm&#10;ef4ZNvF4iy/Fydh389UNcaHUZNwfXkEE6sO/+OE+6TR/BX+/p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GzKPBAAAA2wAAAA8AAAAAAAAAAAAAAAAAmAIAAGRycy9kb3du&#10;cmV2LnhtbFBLBQYAAAAABAAEAPUAAACG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52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53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iaMIA&#10;AADbAAAADwAAAGRycy9kb3ducmV2LnhtbERPzWrCQBC+F3yHZQRvdWMPtkY3oQgFsYI05gHG7DQb&#10;kp0N2VVjn74rFHqbj+93NvloO3GlwTeOFSzmCQjiyumGawXl6eP5DYQPyBo7x6TgTh7ybPK0wVS7&#10;G3/RtQi1iCHsU1RgQuhTKX1lyKKfu544ct9usBgiHGqpB7zFcNvJlyRZSosNxwaDPW0NVW1xsQra&#10;z31X9IedKVfl+ac9vib+sG+Vmk3H9zWIQGP4F/+5dzrOX8Hjl3i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7eJowgAAANsAAAAPAAAAAAAAAAAAAAAAAJgCAABkcnMvZG93&#10;bnJldi54bWxQSwUGAAAAAAQABAD1AAAAhwMAAAAA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" o:spid="_x0000_s1054" style="position:absolute;margin-left:0;margin-top:0;width:37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BV0msM9QIA&#10;AIMNAAAOAAAAAAAAAAAAAAAAAC4CAABkcnMvZTJvRG9jLnhtbFBLAQItABQABgAIAAAAIQDgKmDC&#10;2gAAAAMBAAAPAAAAAAAAAAAAAAAAAE8FAABkcnMvZG93bnJldi54bWxQSwUGAAAAAAQABADzAAAA&#10;VgYAAAAA&#10;">
                      <v:rect id="4893" o:spid="_x0000_s1055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PxTM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n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j8UzBAAAA2wAAAA8AAAAAAAAAAAAAAAAAmAIAAGRycy9kb3du&#10;cmV2LnhtbFBLBQYAAAAABAAEAPUAAACG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56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FvO8EA&#10;AADbAAAADwAAAGRycy9kb3ducmV2LnhtbERPTWsCMRC9C/0PYQreNFux0m6NIorgrWh76HHYTLOL&#10;m8myidldf70RBG/zeJ+zXPe2FpFaXzlW8DbNQBAXTldsFPz+7CcfIHxA1lg7JgUDeVivXkZLzLXr&#10;+EjxFIxIIexzVFCG0ORS+qIki37qGuLE/bvWYkiwNVK32KVwW8tZli2kxYpTQ4kNbUsqzqeLVWAW&#10;39fhM+7P8b04GLszf90Q50qNX/vNF4hAfXiKH+6DTvNncP8lHS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xbzvBAAAA2wAAAA8AAAAAAAAAAAAAAAAAmAIAAGRycy9kb3du&#10;cmV2LnhtbFBLBQYAAAAABAAEAPUAAACG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57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58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xN9sIA&#10;AADbAAAADwAAAGRycy9kb3ducmV2LnhtbERP3WrCMBS+H/gO4QjezdQhm1bTIoOBOGFY+wDH5tiU&#10;NielybTb0y+Dwe7Ox/d7tvloO3GjwTeOFSzmCQjiyumGawXl+e1xBcIHZI2dY1LwRR7ybPKwxVS7&#10;O5/oVoRaxBD2KSowIfSplL4yZNHPXU8cuasbLIYIh1rqAe8x3HbyKUmepcWGY4PBnl4NVW3xaRW0&#10;74eu6I97U67Ly3f78ZL446FVajYddxsQgcbwL/5z73Wcv4TfX+I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7E32wgAAANsAAAAPAAAAAAAAAAAAAAAAAJgCAABkcnMvZG93&#10;bnJldi54bWxQSwUGAAAAAAQABAD1AAAAhwMAAAAA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74CBC" w:rsidRDefault="00D74CBC" w:rsidP="00D74CBC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59" style="position:absolute;margin-left:0;margin-top:0;width:37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ERZ7UDuAgAAgA0AAA4A&#10;AAAAAAAAAAAAAAAALgIAAGRycy9lMm9Eb2MueG1sUEsBAi0AFAAGAAgAAAAhAOAqYMLaAAAAAwEA&#10;AA8AAAAAAAAAAAAAAAAASAUAAGRycy9kb3ducmV2LnhtbFBLBQYAAAAABAAEAPMAAABPBgAAAAA=&#10;">
                      <v:rect id="4893" o:spid="_x0000_s1060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7JHsMA&#10;AADaAAAADwAAAGRycy9kb3ducmV2LnhtbESPzWrDMBCE74W8g9hCbo3ckprEjRJCSyC3kp9Djou1&#10;lU2slbFU2e7TV4FAjsPMfMOsNoNtRKTO144VvM4yEMSl0zUbBefT7mUBwgdkjY1jUjCSh8168rTC&#10;QrueDxSPwYgEYV+ggiqEtpDSlxVZ9DPXEifvx3UWQ5KdkbrDPsFtI9+yLJcWa04LFbb0WVF5Pf5a&#10;BSb//huXcXeN7+Xe2C9z6cc4V2r6PGw/QAQawiN8b++1ghxuV9IN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7JHsMAAADa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4" o:spid="_x0000_s1061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JshcMA&#10;AADaAAAADwAAAGRycy9kb3ducmV2LnhtbESPT2sCMRTE7wW/Q3iCt5pVrH+2RpEWwZtUe+jxsXnN&#10;Lm5elk3M7vbTNwWhx2FmfsNs972tRaTWV44VzKYZCOLC6YqNgs/r8XkNwgdkjbVjUjCQh/1u9LTF&#10;XLuOPyheghEJwj5HBWUITS6lL0qy6KeuIU7et2sthiRbI3WLXYLbWs6zbCktVpwWSmzoraTidrlb&#10;BWZ5/hk28XiLL8XJ2Hfz1Q1xodRk3B9eQQTqw3/40T5pBSv4u5Ju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JshcMAAADaAAAADwAAAAAAAAAAAAAAAACYAgAAZHJzL2Rv&#10;d25yZXYueG1sUEsFBgAAAAAEAAQA9QAAAIg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895" o:spid="_x0000_s1062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  <v:rect id="4900" o:spid="_x0000_s1063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L9cUA&#10;AADbAAAADwAAAGRycy9kb3ducmV2LnhtbESP3WrCQBCF7wXfYRmhd7qxF/2JriKFglihNOYBptkx&#10;G5KdDdmtpj69c1Ho3QznzDnfrLej79SFhtgENrBcZKCIq2Abrg2Up/f5C6iYkC12gcnAL0XYbqaT&#10;NeY2XPmLLkWqlYRwzNGAS6nPtY6VI49xEXpi0c5h8JhkHWptB7xKuO/0Y5Y9aY8NS4PDnt4cVW3x&#10;4w20H4eu6I97V76W37f28zmLx0NrzMNs3K1AJRrTv/nvem8FX+jlFxlAb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0v1xQAAANsAAAAPAAAAAAAAAAAAAAAAAJgCAABkcnMv&#10;ZG93bnJldi54bWxQSwUGAAAAAAQABAD1AAAAigMAAAAA&#10;" filled="f" stroked="f" strokeweight="1pt">
                        <v:textbox inset=",0,,0">
                          <w:txbxContent>
                            <w:p w:rsidR="00D74CBC" w:rsidRDefault="00D74CBC" w:rsidP="00D74CBC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6133A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1 290,2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21,1</w:t>
            </w:r>
          </w:p>
        </w:tc>
      </w:tr>
      <w:tr w:rsidR="00D74CBC" w:rsidRPr="0076133A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05 00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Жилищно-коммунальное хозяйство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1 269,1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0,0</w:t>
            </w:r>
          </w:p>
        </w:tc>
      </w:tr>
      <w:tr w:rsidR="00D74CBC" w:rsidRPr="0076133A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05 01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Жилищное хозяйство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1 269,1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0,0</w:t>
            </w:r>
          </w:p>
        </w:tc>
      </w:tr>
      <w:tr w:rsidR="00D74CBC" w:rsidRPr="0076133A" w:rsidTr="002D09E3">
        <w:trPr>
          <w:trHeight w:val="20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05 01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02 0 00 00000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1 269,1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0,0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05 01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02 0 01 00000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1 269,1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0,0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05 01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02 0 01 SP250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1 269,1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0,0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05 01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02 0 01 SP250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200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1 269,1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0,0</w:t>
            </w:r>
          </w:p>
        </w:tc>
      </w:tr>
      <w:tr w:rsidR="00D74CBC" w:rsidRPr="0076133A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Социальная политика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</w:tr>
      <w:tr w:rsidR="00D74CBC" w:rsidRPr="0076133A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07 0 00 00000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07 0 01 00000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21,1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07 0 01 2С260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-60,5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-60,5</w:t>
            </w:r>
          </w:p>
        </w:tc>
      </w:tr>
      <w:tr w:rsidR="00D74CBC" w:rsidRPr="0076133A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07 0 01 2С260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800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Иные бюджетные ассигнования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-60,5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-60,5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07 0 01 2С420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 xml:space="preserve">Возмещение затрат, связанных с организацией перевозки отдельных категорий граждан с использованием региональных электронных социальных </w:t>
            </w:r>
            <w:r w:rsidRPr="0076133A">
              <w:rPr>
                <w:sz w:val="24"/>
              </w:rPr>
              <w:lastRenderedPageBreak/>
              <w:t>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lastRenderedPageBreak/>
              <w:t>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81,6</w:t>
            </w:r>
          </w:p>
        </w:tc>
      </w:tr>
      <w:tr w:rsidR="00D74CBC" w:rsidRPr="0076133A" w:rsidTr="002D09E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18" w:right="-1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10 03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ind w:left="-101" w:right="-79"/>
              <w:jc w:val="center"/>
              <w:rPr>
                <w:sz w:val="24"/>
              </w:rPr>
            </w:pPr>
            <w:r w:rsidRPr="0076133A">
              <w:rPr>
                <w:sz w:val="24"/>
              </w:rPr>
              <w:t>07 0 01 2С420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800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Иные бюджетные ассигнования</w:t>
            </w:r>
            <w:r w:rsidRPr="0076133A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76133A" w:rsidRDefault="00D74CBC" w:rsidP="002D09E3">
            <w:pPr>
              <w:jc w:val="center"/>
              <w:rPr>
                <w:sz w:val="24"/>
              </w:rPr>
            </w:pPr>
            <w:r w:rsidRPr="0076133A">
              <w:rPr>
                <w:sz w:val="24"/>
              </w:rPr>
              <w:t>81,6</w:t>
            </w:r>
          </w:p>
        </w:tc>
      </w:tr>
      <w:tr w:rsidR="00D74CBC" w:rsidRPr="0076133A" w:rsidTr="002D09E3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ind w:left="-118" w:right="-179"/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sz w:val="24"/>
              </w:rPr>
              <w:t> 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CBC" w:rsidRPr="0076133A" w:rsidRDefault="00D74CBC" w:rsidP="002D09E3">
            <w:pPr>
              <w:rPr>
                <w:sz w:val="24"/>
              </w:rPr>
            </w:pPr>
            <w:r w:rsidRPr="0076133A">
              <w:rPr>
                <w:b/>
                <w:bCs/>
                <w:sz w:val="24"/>
              </w:rPr>
              <w:t>ИТОГО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1 290,20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76133A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76133A">
              <w:rPr>
                <w:b/>
                <w:bCs/>
                <w:sz w:val="24"/>
              </w:rPr>
              <w:t>21,10</w:t>
            </w:r>
          </w:p>
        </w:tc>
      </w:tr>
    </w:tbl>
    <w:p w:rsidR="00D74CBC" w:rsidRDefault="00D74CBC" w:rsidP="00D74CBC">
      <w:pPr>
        <w:rPr>
          <w:sz w:val="16"/>
          <w:szCs w:val="16"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7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2"/>
        <w:gridCol w:w="1276"/>
      </w:tblGrid>
      <w:tr w:rsidR="00D74CBC" w:rsidRPr="00935B57" w:rsidTr="002D09E3">
        <w:trPr>
          <w:trHeight w:val="1275"/>
        </w:trPr>
        <w:tc>
          <w:tcPr>
            <w:tcW w:w="9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b/>
                <w:bCs/>
                <w:color w:val="000000"/>
              </w:rPr>
            </w:pPr>
            <w:r w:rsidRPr="00935B57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D74CBC" w:rsidRPr="00935B57" w:rsidTr="002D09E3">
        <w:trPr>
          <w:trHeight w:val="705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935B57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935B57">
              <w:rPr>
                <w:b/>
                <w:bCs/>
                <w:sz w:val="24"/>
              </w:rPr>
              <w:t>Сумма</w:t>
            </w:r>
          </w:p>
        </w:tc>
      </w:tr>
      <w:tr w:rsidR="00D74CBC" w:rsidRPr="00935B57" w:rsidTr="002D09E3">
        <w:trPr>
          <w:trHeight w:val="96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9 771,8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5,6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935B57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373,2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262 862,9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1 388,9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70,5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410,8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proofErr w:type="gramStart"/>
            <w:r w:rsidRPr="00935B57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3 084,1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10 232,2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6 227,9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209 294,2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lastRenderedPageBreak/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33,5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151,4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7 565,5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61,7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51,9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588,5</w:t>
            </w:r>
          </w:p>
        </w:tc>
      </w:tr>
      <w:tr w:rsidR="00D74CBC" w:rsidRPr="00935B57" w:rsidTr="002D09E3">
        <w:trPr>
          <w:trHeight w:val="201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935B57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25,5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63,6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11,8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1 585,4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-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220,7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645,7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98 359,7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15 289,6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2 417,2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6 031,6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935B57">
              <w:rPr>
                <w:sz w:val="24"/>
              </w:rPr>
              <w:t>софинансируемые</w:t>
            </w:r>
            <w:proofErr w:type="spellEnd"/>
            <w:r w:rsidRPr="00935B57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3 514,7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10 133,4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proofErr w:type="spellStart"/>
            <w:r w:rsidRPr="00935B57">
              <w:rPr>
                <w:sz w:val="24"/>
              </w:rPr>
              <w:t>Софинансирование</w:t>
            </w:r>
            <w:proofErr w:type="spellEnd"/>
            <w:r w:rsidRPr="00935B57">
              <w:rPr>
                <w:sz w:val="24"/>
              </w:rPr>
              <w:t xml:space="preserve"> проектов </w:t>
            </w:r>
            <w:proofErr w:type="gramStart"/>
            <w:r w:rsidRPr="00935B57">
              <w:rPr>
                <w:sz w:val="24"/>
              </w:rPr>
              <w:t>инициативного</w:t>
            </w:r>
            <w:proofErr w:type="gramEnd"/>
            <w:r w:rsidRPr="00935B57">
              <w:rPr>
                <w:sz w:val="24"/>
              </w:rPr>
              <w:t xml:space="preserve"> бюджетирования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8 891,0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1 643,7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 xml:space="preserve"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</w:t>
            </w:r>
            <w:r w:rsidRPr="00935B57">
              <w:rPr>
                <w:sz w:val="24"/>
              </w:rPr>
              <w:lastRenderedPageBreak/>
              <w:t>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lastRenderedPageBreak/>
              <w:t>4 071,1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lastRenderedPageBreak/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21,1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22 558,6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17 573,7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721,1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2 656,1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18,8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665,9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156,5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1 556,4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5,0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13 738,2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178 960,7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520,0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 xml:space="preserve">Компенсация расходов, связанных с формированием эффективной </w:t>
            </w:r>
            <w:proofErr w:type="gramStart"/>
            <w:r w:rsidRPr="00935B57">
              <w:rPr>
                <w:sz w:val="24"/>
              </w:rPr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1 176,4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892,0</w:t>
            </w:r>
          </w:p>
        </w:tc>
      </w:tr>
      <w:tr w:rsidR="00D74CBC" w:rsidRPr="00935B57" w:rsidTr="002D09E3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935B57" w:rsidRDefault="00D74CBC" w:rsidP="002D09E3">
            <w:pPr>
              <w:rPr>
                <w:sz w:val="24"/>
              </w:rPr>
            </w:pPr>
            <w:r w:rsidRPr="00935B57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sz w:val="24"/>
              </w:rPr>
            </w:pPr>
            <w:r w:rsidRPr="00935B57">
              <w:rPr>
                <w:sz w:val="24"/>
              </w:rPr>
              <w:t>9 221,4</w:t>
            </w:r>
          </w:p>
        </w:tc>
      </w:tr>
      <w:tr w:rsidR="00D74CBC" w:rsidRPr="00935B57" w:rsidTr="002D09E3">
        <w:trPr>
          <w:trHeight w:val="36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74CBC" w:rsidRPr="00935B57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935B57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935B57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935B57">
              <w:rPr>
                <w:b/>
                <w:bCs/>
                <w:sz w:val="24"/>
              </w:rPr>
              <w:t>915 527,9</w:t>
            </w:r>
          </w:p>
        </w:tc>
      </w:tr>
    </w:tbl>
    <w:p w:rsidR="00D74CBC" w:rsidRPr="00935B57" w:rsidRDefault="00D74CBC" w:rsidP="00D74CBC">
      <w:pPr>
        <w:jc w:val="right"/>
        <w:rPr>
          <w:sz w:val="24"/>
          <w:szCs w:val="28"/>
        </w:rPr>
      </w:pPr>
      <w:r w:rsidRPr="00935B57">
        <w:rPr>
          <w:sz w:val="24"/>
          <w:szCs w:val="28"/>
        </w:rPr>
        <w:t xml:space="preserve">» </w:t>
      </w: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8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10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386"/>
        <w:gridCol w:w="1276"/>
        <w:gridCol w:w="1276"/>
      </w:tblGrid>
      <w:tr w:rsidR="00D74CBC" w:rsidRPr="00DD472B" w:rsidTr="002D09E3">
        <w:trPr>
          <w:trHeight w:val="97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</w:rPr>
            </w:pPr>
            <w:r w:rsidRPr="00DD472B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D74CBC" w:rsidRPr="00DD472B" w:rsidTr="002D09E3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righ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right"/>
              <w:rPr>
                <w:color w:val="000000"/>
                <w:sz w:val="24"/>
              </w:rPr>
            </w:pPr>
          </w:p>
        </w:tc>
      </w:tr>
      <w:tr w:rsidR="00D74CBC" w:rsidRPr="00DD472B" w:rsidTr="002D09E3">
        <w:trPr>
          <w:trHeight w:val="7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DD472B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DD472B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DD472B">
              <w:rPr>
                <w:b/>
                <w:bCs/>
                <w:sz w:val="24"/>
              </w:rPr>
              <w:t>2022 год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9 771,8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9 771,8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5,6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DD472B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373,2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258 452,2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257 293,0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1 388,9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1 388,9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70,5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425,7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4 657,2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proofErr w:type="gramStart"/>
            <w:r w:rsidRPr="00DD472B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3 084,1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3 084,1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5 660,9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88 487,0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6 227,9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6 227,9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39,9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-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lastRenderedPageBreak/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173 619,3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186 247,5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20 003,2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18 634,0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209,8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6 935,0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7 565,5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123,6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51,9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588,5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DD472B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25,5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63,6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11,8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1 744,0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1 918,4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778,2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778,2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220,7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288,4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44 068,1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44 069,1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15 289,6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15 289,6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1 734,4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1 688,1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-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DD472B">
              <w:rPr>
                <w:sz w:val="24"/>
              </w:rPr>
              <w:t>софинансируемые</w:t>
            </w:r>
            <w:proofErr w:type="spellEnd"/>
            <w:r w:rsidRPr="00DD472B">
              <w:rPr>
                <w:sz w:val="24"/>
              </w:rPr>
              <w:t xml:space="preserve"> из федерального </w:t>
            </w:r>
            <w:r w:rsidRPr="00DD472B">
              <w:rPr>
                <w:sz w:val="24"/>
              </w:rPr>
              <w:lastRenderedPageBreak/>
              <w:t>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lastRenderedPageBreak/>
              <w:t>2 022,4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4 484,1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lastRenderedPageBreak/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10 779,4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11 152,9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159,8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21,1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520,0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0,0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-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DD472B" w:rsidRDefault="00D74CBC" w:rsidP="002D09E3">
            <w:pPr>
              <w:rPr>
                <w:sz w:val="24"/>
              </w:rPr>
            </w:pPr>
            <w:r w:rsidRPr="00DD472B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sz w:val="24"/>
              </w:rPr>
            </w:pPr>
            <w:r w:rsidRPr="00DD472B">
              <w:rPr>
                <w:sz w:val="24"/>
              </w:rPr>
              <w:t>81,6</w:t>
            </w:r>
          </w:p>
        </w:tc>
      </w:tr>
      <w:tr w:rsidR="00D74CBC" w:rsidRPr="00DD472B" w:rsidTr="002D09E3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DD472B" w:rsidRDefault="00D74CBC" w:rsidP="002D09E3">
            <w:pPr>
              <w:rPr>
                <w:b/>
                <w:bCs/>
                <w:color w:val="000000"/>
                <w:sz w:val="24"/>
              </w:rPr>
            </w:pPr>
            <w:r w:rsidRPr="00DD472B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DD472B">
              <w:rPr>
                <w:b/>
                <w:bCs/>
                <w:sz w:val="24"/>
              </w:rPr>
              <w:t>566 324,1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DD472B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DD472B">
              <w:rPr>
                <w:b/>
                <w:bCs/>
                <w:sz w:val="24"/>
              </w:rPr>
              <w:t>665 072,8</w:t>
            </w:r>
          </w:p>
        </w:tc>
      </w:tr>
    </w:tbl>
    <w:p w:rsidR="00D74CBC" w:rsidRPr="00935B57" w:rsidRDefault="00D74CBC" w:rsidP="00D74CBC">
      <w:pPr>
        <w:jc w:val="right"/>
        <w:rPr>
          <w:sz w:val="24"/>
          <w:szCs w:val="28"/>
        </w:rPr>
      </w:pPr>
      <w:r w:rsidRPr="00935B57">
        <w:rPr>
          <w:sz w:val="24"/>
          <w:szCs w:val="28"/>
        </w:rPr>
        <w:t xml:space="preserve">» </w:t>
      </w: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13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528"/>
        <w:gridCol w:w="1417"/>
      </w:tblGrid>
      <w:tr w:rsidR="00D74CBC" w:rsidRPr="00CA3F7C" w:rsidTr="002D09E3">
        <w:trPr>
          <w:trHeight w:val="435"/>
        </w:trPr>
        <w:tc>
          <w:tcPr>
            <w:tcW w:w="9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</w:rPr>
            </w:pPr>
            <w:r w:rsidRPr="00CA3F7C">
              <w:rPr>
                <w:b/>
                <w:bCs/>
              </w:rPr>
              <w:t>Источники финансирования дефицита бюджета на 2020 год, тыс. рублей</w:t>
            </w:r>
          </w:p>
        </w:tc>
      </w:tr>
      <w:tr w:rsidR="00D74CBC" w:rsidRPr="00CA3F7C" w:rsidTr="002D09E3">
        <w:trPr>
          <w:trHeight w:val="1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CA3F7C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CA3F7C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Сумма</w:t>
            </w:r>
          </w:p>
        </w:tc>
      </w:tr>
      <w:tr w:rsidR="00D74CBC" w:rsidRPr="00CA3F7C" w:rsidTr="002D09E3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28 774,2</w:t>
            </w:r>
          </w:p>
        </w:tc>
      </w:tr>
      <w:tr w:rsidR="00D74CBC" w:rsidRPr="00CA3F7C" w:rsidTr="002D09E3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-4 000,0</w:t>
            </w:r>
          </w:p>
        </w:tc>
      </w:tr>
      <w:tr w:rsidR="00D74CBC" w:rsidRPr="00CA3F7C" w:rsidTr="002D09E3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311 01 03 01 00 00 0000 800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4 000,0</w:t>
            </w:r>
          </w:p>
        </w:tc>
      </w:tr>
      <w:tr w:rsidR="00D74CBC" w:rsidRPr="00CA3F7C" w:rsidTr="002D09E3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311 01 03 01 00 04 0000 810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4 000,0</w:t>
            </w:r>
          </w:p>
        </w:tc>
      </w:tr>
      <w:tr w:rsidR="00D74CBC" w:rsidRPr="00CA3F7C" w:rsidTr="002D09E3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32 427,5</w:t>
            </w:r>
          </w:p>
        </w:tc>
      </w:tr>
      <w:tr w:rsidR="00D74CBC" w:rsidRPr="00CA3F7C" w:rsidTr="002D09E3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1 069 825,2</w:t>
            </w:r>
          </w:p>
        </w:tc>
      </w:tr>
      <w:tr w:rsidR="00D74CBC" w:rsidRPr="00CA3F7C" w:rsidTr="002D09E3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901 01 05 02 00 00 0000 500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1 069 825,2</w:t>
            </w:r>
          </w:p>
        </w:tc>
      </w:tr>
      <w:tr w:rsidR="00D74CBC" w:rsidRPr="00CA3F7C" w:rsidTr="002D09E3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901 01 05 02 01 00 0000 510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1 069 825,2</w:t>
            </w:r>
          </w:p>
        </w:tc>
      </w:tr>
      <w:tr w:rsidR="00D74CBC" w:rsidRPr="00CA3F7C" w:rsidTr="002D09E3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901 01 05 02 01 04 0000 510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 xml:space="preserve">Увеличение прочих </w:t>
            </w:r>
            <w:proofErr w:type="gramStart"/>
            <w:r w:rsidRPr="00CA3F7C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CA3F7C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1 069 825,2</w:t>
            </w:r>
          </w:p>
        </w:tc>
      </w:tr>
      <w:tr w:rsidR="00D74CBC" w:rsidRPr="00CA3F7C" w:rsidTr="002D09E3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1 102 252,7</w:t>
            </w:r>
          </w:p>
        </w:tc>
      </w:tr>
      <w:tr w:rsidR="00D74CBC" w:rsidRPr="00CA3F7C" w:rsidTr="002D09E3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901 01 05 02 00 00 0000 600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1 102 252,7</w:t>
            </w:r>
          </w:p>
        </w:tc>
      </w:tr>
      <w:tr w:rsidR="00D74CBC" w:rsidRPr="00CA3F7C" w:rsidTr="002D09E3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901 01 05 02 01 00 0000 610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1 102 252,7</w:t>
            </w:r>
          </w:p>
        </w:tc>
      </w:tr>
      <w:tr w:rsidR="00D74CBC" w:rsidRPr="00CA3F7C" w:rsidTr="002D09E3">
        <w:trPr>
          <w:trHeight w:val="5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901 01 05 02 01 04 0000 610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 xml:space="preserve">Уменьшение прочих </w:t>
            </w:r>
            <w:proofErr w:type="gramStart"/>
            <w:r w:rsidRPr="00CA3F7C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CA3F7C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1 102 252,7</w:t>
            </w:r>
          </w:p>
        </w:tc>
      </w:tr>
      <w:tr w:rsidR="00D74CBC" w:rsidRPr="00CA3F7C" w:rsidTr="002D09E3">
        <w:trPr>
          <w:trHeight w:val="3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346,7</w:t>
            </w:r>
          </w:p>
        </w:tc>
      </w:tr>
      <w:tr w:rsidR="00D74CBC" w:rsidRPr="00CA3F7C" w:rsidTr="002D09E3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CA3F7C">
              <w:rPr>
                <w:b/>
                <w:bCs/>
                <w:sz w:val="24"/>
              </w:rPr>
              <w:t>346,7</w:t>
            </w:r>
          </w:p>
        </w:tc>
      </w:tr>
      <w:tr w:rsidR="00D74CBC" w:rsidRPr="00CA3F7C" w:rsidTr="002D09E3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901 01 06 05 00 00 0000 600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346,7</w:t>
            </w:r>
          </w:p>
        </w:tc>
      </w:tr>
      <w:tr w:rsidR="00D74CBC" w:rsidRPr="00CA3F7C" w:rsidTr="002D09E3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t>901 01 06 05 01 00 0000 600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 xml:space="preserve">Возврат бюджетных кредитов, предоставленных </w:t>
            </w:r>
            <w:r w:rsidRPr="00CA3F7C">
              <w:rPr>
                <w:sz w:val="24"/>
              </w:rPr>
              <w:lastRenderedPageBreak/>
              <w:t>юридическим лицам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lastRenderedPageBreak/>
              <w:t>346,7</w:t>
            </w:r>
          </w:p>
        </w:tc>
      </w:tr>
      <w:tr w:rsidR="00D74CBC" w:rsidRPr="00CA3F7C" w:rsidTr="002D09E3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4CBC" w:rsidRPr="00CA3F7C" w:rsidRDefault="00D74CBC" w:rsidP="002D09E3">
            <w:pPr>
              <w:ind w:left="-93" w:right="-108"/>
              <w:jc w:val="center"/>
              <w:rPr>
                <w:sz w:val="24"/>
              </w:rPr>
            </w:pPr>
            <w:r w:rsidRPr="00CA3F7C">
              <w:rPr>
                <w:sz w:val="24"/>
              </w:rPr>
              <w:lastRenderedPageBreak/>
              <w:t>901  01 06 05 01 04 0000 640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rPr>
                <w:sz w:val="24"/>
              </w:rPr>
            </w:pPr>
            <w:r w:rsidRPr="00CA3F7C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CA3F7C" w:rsidRDefault="00D74CBC" w:rsidP="002D09E3">
            <w:pPr>
              <w:jc w:val="center"/>
              <w:rPr>
                <w:sz w:val="24"/>
              </w:rPr>
            </w:pPr>
            <w:r w:rsidRPr="00CA3F7C">
              <w:rPr>
                <w:sz w:val="24"/>
              </w:rPr>
              <w:t>346,7</w:t>
            </w:r>
          </w:p>
        </w:tc>
      </w:tr>
    </w:tbl>
    <w:p w:rsidR="00D74CBC" w:rsidRPr="00935B57" w:rsidRDefault="00D74CBC" w:rsidP="00D74CBC">
      <w:pPr>
        <w:jc w:val="right"/>
        <w:rPr>
          <w:sz w:val="24"/>
          <w:szCs w:val="28"/>
        </w:rPr>
      </w:pPr>
      <w:r w:rsidRPr="00935B57">
        <w:rPr>
          <w:sz w:val="24"/>
          <w:szCs w:val="28"/>
        </w:rPr>
        <w:t xml:space="preserve">» </w:t>
      </w: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Default="00D74CBC" w:rsidP="00F5332F">
      <w:pPr>
        <w:rPr>
          <w:bCs/>
        </w:rPr>
      </w:pP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11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14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4678"/>
        <w:gridCol w:w="1134"/>
        <w:gridCol w:w="1134"/>
      </w:tblGrid>
      <w:tr w:rsidR="00D74CBC" w:rsidRPr="001275EE" w:rsidTr="002D09E3">
        <w:trPr>
          <w:trHeight w:val="43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4CBC" w:rsidRDefault="00D74CBC" w:rsidP="002D09E3">
            <w:pPr>
              <w:jc w:val="center"/>
              <w:rPr>
                <w:b/>
                <w:bCs/>
              </w:rPr>
            </w:pPr>
            <w:r w:rsidRPr="001275EE">
              <w:rPr>
                <w:b/>
                <w:bCs/>
              </w:rPr>
              <w:t>Источники финансирования дефицита бюджета на 2021-2022 годы,</w:t>
            </w:r>
          </w:p>
          <w:p w:rsidR="00D74CBC" w:rsidRPr="001275EE" w:rsidRDefault="00D74CBC" w:rsidP="002D09E3">
            <w:pPr>
              <w:jc w:val="center"/>
            </w:pPr>
            <w:r w:rsidRPr="001275EE">
              <w:rPr>
                <w:b/>
                <w:bCs/>
              </w:rPr>
              <w:t>тыс. рублей</w:t>
            </w:r>
          </w:p>
        </w:tc>
      </w:tr>
      <w:tr w:rsidR="00D74CBC" w:rsidRPr="001275EE" w:rsidTr="002D09E3">
        <w:trPr>
          <w:trHeight w:val="6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1275EE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1275EE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1275EE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1275EE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1275EE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1275EE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2022 год</w:t>
            </w:r>
          </w:p>
        </w:tc>
      </w:tr>
      <w:tr w:rsidR="00D74CBC" w:rsidRPr="001275EE" w:rsidTr="002D09E3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14 550,3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9 641,0</w:t>
            </w:r>
          </w:p>
        </w:tc>
      </w:tr>
      <w:tr w:rsidR="00D74CBC" w:rsidRPr="001275EE" w:rsidTr="002D09E3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-3 000,0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0,0</w:t>
            </w:r>
          </w:p>
        </w:tc>
      </w:tr>
      <w:tr w:rsidR="00D74CBC" w:rsidRPr="001275EE" w:rsidTr="002D09E3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311 01 03 01 00 00 0000 800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0,0</w:t>
            </w:r>
          </w:p>
        </w:tc>
      </w:tr>
      <w:tr w:rsidR="00D74CBC" w:rsidRPr="001275EE" w:rsidTr="002D09E3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311 01 03 01 00 04 0000 810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0,0</w:t>
            </w:r>
          </w:p>
        </w:tc>
      </w:tr>
      <w:tr w:rsidR="00D74CBC" w:rsidRPr="001275EE" w:rsidTr="002D09E3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17 550,3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9 641,0</w:t>
            </w:r>
          </w:p>
        </w:tc>
      </w:tr>
      <w:tr w:rsidR="00D74CBC" w:rsidRPr="001275EE" w:rsidTr="002D09E3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722 981,6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822 558,8</w:t>
            </w:r>
          </w:p>
        </w:tc>
      </w:tr>
      <w:tr w:rsidR="00D74CBC" w:rsidRPr="001275EE" w:rsidTr="002D09E3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901 01 05 02 00 00 0000 500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722 981,6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822 558,8</w:t>
            </w:r>
          </w:p>
        </w:tc>
      </w:tr>
      <w:tr w:rsidR="00D74CBC" w:rsidRPr="001275EE" w:rsidTr="002D09E3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901 01 05 02 01 00 0000 510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722 981,6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822 558,8</w:t>
            </w:r>
          </w:p>
        </w:tc>
      </w:tr>
      <w:tr w:rsidR="00D74CBC" w:rsidRPr="001275EE" w:rsidTr="002D09E3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901 01 05 02 01 04 0000 510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 xml:space="preserve">Увеличение прочих </w:t>
            </w:r>
            <w:proofErr w:type="gramStart"/>
            <w:r w:rsidRPr="001275EE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1275EE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722 981,6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822 558,8</w:t>
            </w:r>
          </w:p>
        </w:tc>
      </w:tr>
      <w:tr w:rsidR="00D74CBC" w:rsidRPr="001275EE" w:rsidTr="002D09E3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740 531,9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1275EE">
              <w:rPr>
                <w:b/>
                <w:bCs/>
                <w:sz w:val="24"/>
              </w:rPr>
              <w:t>832 199,8</w:t>
            </w:r>
          </w:p>
        </w:tc>
      </w:tr>
      <w:tr w:rsidR="00D74CBC" w:rsidRPr="001275EE" w:rsidTr="002D09E3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901 01 05 02 00 00 0000 600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740 531,9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832 199,8</w:t>
            </w:r>
          </w:p>
        </w:tc>
      </w:tr>
      <w:tr w:rsidR="00D74CBC" w:rsidRPr="001275EE" w:rsidTr="002D09E3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901 01 05 02 01 00 0000 610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740 531,9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832 199,8</w:t>
            </w:r>
          </w:p>
        </w:tc>
      </w:tr>
      <w:tr w:rsidR="00D74CBC" w:rsidRPr="001275EE" w:rsidTr="002D09E3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93" w:right="-45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901 01 05 02 01 04 0000 610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rPr>
                <w:sz w:val="24"/>
              </w:rPr>
            </w:pPr>
            <w:r w:rsidRPr="001275EE">
              <w:rPr>
                <w:sz w:val="24"/>
              </w:rPr>
              <w:t xml:space="preserve">Уменьшение прочих </w:t>
            </w:r>
            <w:proofErr w:type="gramStart"/>
            <w:r w:rsidRPr="001275EE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1275EE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740 531,9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CBC" w:rsidRPr="001275EE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1275EE">
              <w:rPr>
                <w:sz w:val="24"/>
              </w:rPr>
              <w:t>832 199,8</w:t>
            </w:r>
          </w:p>
        </w:tc>
      </w:tr>
    </w:tbl>
    <w:p w:rsidR="00D74CBC" w:rsidRPr="00935B57" w:rsidRDefault="00D74CBC" w:rsidP="00D74CBC">
      <w:pPr>
        <w:jc w:val="right"/>
        <w:rPr>
          <w:sz w:val="24"/>
          <w:szCs w:val="28"/>
        </w:rPr>
      </w:pPr>
      <w:r w:rsidRPr="00935B57">
        <w:rPr>
          <w:sz w:val="24"/>
          <w:szCs w:val="28"/>
        </w:rPr>
        <w:t xml:space="preserve">»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11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74CBC" w:rsidRPr="00512FA6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28.05.2020</w:t>
      </w:r>
      <w:r w:rsidRPr="00512FA6">
        <w:rPr>
          <w:sz w:val="24"/>
        </w:rPr>
        <w:t xml:space="preserve"> № </w:t>
      </w:r>
      <w:r>
        <w:rPr>
          <w:sz w:val="24"/>
        </w:rPr>
        <w:t>103</w:t>
      </w:r>
    </w:p>
    <w:p w:rsidR="00D74CBC" w:rsidRDefault="00D74CBC" w:rsidP="00D74CBC">
      <w:pPr>
        <w:ind w:firstLine="5670"/>
        <w:rPr>
          <w:sz w:val="16"/>
          <w:szCs w:val="16"/>
        </w:rPr>
      </w:pP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15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D74CBC" w:rsidRDefault="00D74CBC" w:rsidP="00D74CBC">
      <w:pPr>
        <w:tabs>
          <w:tab w:val="left" w:pos="5812"/>
        </w:tabs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245"/>
        <w:gridCol w:w="1559"/>
        <w:gridCol w:w="1276"/>
        <w:gridCol w:w="1276"/>
      </w:tblGrid>
      <w:tr w:rsidR="00D74CBC" w:rsidRPr="0035043C" w:rsidTr="002D09E3">
        <w:trPr>
          <w:trHeight w:val="75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color w:val="000000"/>
              </w:rPr>
            </w:pPr>
            <w:r w:rsidRPr="0035043C">
              <w:rPr>
                <w:b/>
                <w:bCs/>
                <w:color w:val="000000"/>
              </w:rPr>
              <w:t>Распределение средств муниципального дорожного фонда Александровского муниципального округа на 2020 год, тыс. рублей</w:t>
            </w:r>
          </w:p>
        </w:tc>
      </w:tr>
      <w:tr w:rsidR="00D74CBC" w:rsidRPr="0035043C" w:rsidTr="002D09E3">
        <w:trPr>
          <w:trHeight w:val="30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</w:p>
        </w:tc>
      </w:tr>
      <w:tr w:rsidR="00D74CBC" w:rsidRPr="0035043C" w:rsidTr="002D09E3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 xml:space="preserve">№ </w:t>
            </w:r>
            <w:proofErr w:type="gramStart"/>
            <w:r w:rsidRPr="0035043C">
              <w:rPr>
                <w:sz w:val="24"/>
              </w:rPr>
              <w:t>п</w:t>
            </w:r>
            <w:proofErr w:type="gramEnd"/>
            <w:r w:rsidRPr="0035043C">
              <w:rPr>
                <w:sz w:val="24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Направление расходов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74CBC" w:rsidRPr="0035043C" w:rsidRDefault="00D74CBC" w:rsidP="002D09E3">
            <w:pPr>
              <w:ind w:left="-108" w:right="-108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Объем расходов на реализацию мероприятия, 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В том числе</w:t>
            </w:r>
          </w:p>
        </w:tc>
      </w:tr>
      <w:tr w:rsidR="00D74CBC" w:rsidRPr="0035043C" w:rsidTr="002D09E3">
        <w:trPr>
          <w:trHeight w:val="6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За счет средств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За счет сре</w:t>
            </w:r>
            <w:proofErr w:type="gramStart"/>
            <w:r w:rsidRPr="0035043C">
              <w:rPr>
                <w:sz w:val="24"/>
              </w:rPr>
              <w:t>дств кр</w:t>
            </w:r>
            <w:proofErr w:type="gramEnd"/>
            <w:r w:rsidRPr="0035043C">
              <w:rPr>
                <w:sz w:val="24"/>
              </w:rPr>
              <w:t>аевого бюджета</w:t>
            </w:r>
          </w:p>
        </w:tc>
      </w:tr>
      <w:tr w:rsidR="00D74CBC" w:rsidRPr="0035043C" w:rsidTr="002D09E3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31 254,62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31 254,62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  <w:r w:rsidRPr="0035043C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13 592,51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13 592,51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1.2.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  <w:r w:rsidRPr="0035043C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35043C">
              <w:rPr>
                <w:color w:val="000000"/>
                <w:sz w:val="24"/>
              </w:rPr>
              <w:t>Луньевка</w:t>
            </w:r>
            <w:proofErr w:type="spellEnd"/>
            <w:r w:rsidRPr="0035043C">
              <w:rPr>
                <w:color w:val="000000"/>
                <w:sz w:val="24"/>
              </w:rPr>
              <w:t xml:space="preserve">, п. </w:t>
            </w:r>
            <w:proofErr w:type="spellStart"/>
            <w:r w:rsidRPr="0035043C">
              <w:rPr>
                <w:color w:val="000000"/>
                <w:sz w:val="24"/>
              </w:rPr>
              <w:t>Лытвенский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8 854,99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8 854,99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1.3.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  <w:r w:rsidRPr="0035043C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35043C">
              <w:rPr>
                <w:color w:val="000000"/>
                <w:sz w:val="24"/>
              </w:rPr>
              <w:t>Усть-Игум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3 563,53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3 563,53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1.4.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color w:val="000000"/>
                <w:sz w:val="24"/>
              </w:rPr>
            </w:pPr>
            <w:r w:rsidRPr="0035043C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5 243,59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5 243,59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108 849,74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10 490,04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98 359,70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35043C">
              <w:rPr>
                <w:sz w:val="24"/>
              </w:rPr>
              <w:t>Усть-Игум</w:t>
            </w:r>
            <w:proofErr w:type="spellEnd"/>
            <w:r w:rsidRPr="0035043C">
              <w:rPr>
                <w:sz w:val="24"/>
              </w:rPr>
              <w:t xml:space="preserve"> (Постановление Правительства Пермского края от 16.07.2019 № 479-п)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6 219,30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621,93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5 597,37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2.2.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 xml:space="preserve">Ремонт участков автомобильной дороги общего пользования местного значения Яйва – </w:t>
            </w:r>
            <w:proofErr w:type="spellStart"/>
            <w:r w:rsidRPr="0035043C">
              <w:rPr>
                <w:sz w:val="24"/>
              </w:rPr>
              <w:t>Скопкортная</w:t>
            </w:r>
            <w:proofErr w:type="spellEnd"/>
            <w:r w:rsidRPr="0035043C">
              <w:rPr>
                <w:sz w:val="24"/>
              </w:rPr>
              <w:t xml:space="preserve"> - </w:t>
            </w:r>
            <w:proofErr w:type="spellStart"/>
            <w:r w:rsidRPr="0035043C">
              <w:rPr>
                <w:sz w:val="24"/>
              </w:rPr>
              <w:t>Чикман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3 891,16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389,12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3 502,04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>Ремонт участков автомобильных дорог общего пользования местного значения по ул. Коммунистическая и ул. Энергетиков п. Яйва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7 230,33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723,03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6 507,30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lastRenderedPageBreak/>
              <w:t>2.4.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>Ремонт участков автомобильных дорог общего пользования местного значения по ул. Войкова и ул. Островского, от пересечения с ул. Кирова до пересечения с ул. Ленина в г. Александровске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4 668,21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466,82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4 201,39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2.5.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 xml:space="preserve">Ремонт автомобильной дороги местного значения в г. Александровске по ул. Ленина: участок от пересечения с ул. Войкова до пересечения с ул. Калинина; участок от пересечения с ул. Чернышевского до здания № 39 по ул. Ленина; участок между домами № 28 и № 30 по ул. Ленина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16 306,00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1 630,60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14 675,40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>Ремонт участка автомобильной дороги общего пользования местного значения по ул. Советская в п. Всеволодо-Вильва от ул. Лоскутова до ул. Пролетарская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2 250,00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35043C">
              <w:rPr>
                <w:sz w:val="24"/>
              </w:rPr>
              <w:t>Усть-Игум</w:t>
            </w:r>
            <w:proofErr w:type="spellEnd"/>
            <w:r w:rsidRPr="0035043C">
              <w:rPr>
                <w:sz w:val="24"/>
              </w:rPr>
              <w:t xml:space="preserve"> (Постановление Правительства Пермского края от 07.08.2019 № 524-п)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8 438,34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843,84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7 594,50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 xml:space="preserve">Ремонт дороги по ул. </w:t>
            </w:r>
            <w:proofErr w:type="gramStart"/>
            <w:r w:rsidRPr="0035043C">
              <w:rPr>
                <w:sz w:val="24"/>
              </w:rPr>
              <w:t>Комсомольская</w:t>
            </w:r>
            <w:proofErr w:type="gramEnd"/>
            <w:r w:rsidRPr="0035043C">
              <w:rPr>
                <w:sz w:val="24"/>
              </w:rPr>
              <w:t xml:space="preserve"> в п. </w:t>
            </w:r>
            <w:proofErr w:type="spellStart"/>
            <w:r w:rsidRPr="0035043C">
              <w:rPr>
                <w:sz w:val="24"/>
              </w:rPr>
              <w:t>Скопкортная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91,44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82,30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2.9.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35043C">
              <w:rPr>
                <w:sz w:val="24"/>
              </w:rPr>
              <w:t>Усть-Игум</w:t>
            </w:r>
            <w:proofErr w:type="spellEnd"/>
            <w:r w:rsidRPr="0035043C">
              <w:rPr>
                <w:sz w:val="24"/>
              </w:rPr>
              <w:t xml:space="preserve"> (Постановление Правительства Пермского края от 15.10.2019 №739-п)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55 555,56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5 555,56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50 000,00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2.10.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>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2 414,20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2 414,20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2.11.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rPr>
                <w:sz w:val="24"/>
              </w:rPr>
            </w:pPr>
            <w:r w:rsidRPr="0035043C">
              <w:rPr>
                <w:sz w:val="24"/>
              </w:rPr>
              <w:t>Ремонт автомобильных дорог в районе Залог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1 535,20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CBC" w:rsidRPr="0035043C" w:rsidRDefault="00D74CBC" w:rsidP="002D09E3">
            <w:pPr>
              <w:jc w:val="center"/>
              <w:rPr>
                <w:sz w:val="24"/>
              </w:rPr>
            </w:pPr>
            <w:r w:rsidRPr="0035043C">
              <w:rPr>
                <w:sz w:val="24"/>
              </w:rPr>
              <w:t>1 535,20</w:t>
            </w:r>
          </w:p>
        </w:tc>
      </w:tr>
      <w:tr w:rsidR="00D74CBC" w:rsidRPr="0035043C" w:rsidTr="002D09E3">
        <w:trPr>
          <w:trHeight w:val="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4CBC" w:rsidRPr="0035043C" w:rsidRDefault="00D74CBC" w:rsidP="002D09E3">
            <w:pPr>
              <w:ind w:left="-93" w:right="-152"/>
              <w:jc w:val="center"/>
              <w:rPr>
                <w:sz w:val="24"/>
              </w:rPr>
            </w:pPr>
            <w:r w:rsidRPr="0035043C">
              <w:rPr>
                <w:sz w:val="24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35043C" w:rsidRDefault="00D74CBC" w:rsidP="002D09E3">
            <w:pPr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140 104,4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41 744,7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CBC" w:rsidRPr="0035043C" w:rsidRDefault="00D74CBC" w:rsidP="002D09E3">
            <w:pPr>
              <w:jc w:val="center"/>
              <w:rPr>
                <w:b/>
                <w:bCs/>
                <w:sz w:val="24"/>
              </w:rPr>
            </w:pPr>
            <w:r w:rsidRPr="0035043C">
              <w:rPr>
                <w:b/>
                <w:bCs/>
                <w:sz w:val="24"/>
              </w:rPr>
              <w:t>98 359,7</w:t>
            </w:r>
          </w:p>
        </w:tc>
      </w:tr>
    </w:tbl>
    <w:p w:rsidR="00D74CBC" w:rsidRPr="00935B57" w:rsidRDefault="00D74CBC" w:rsidP="00D74CBC">
      <w:pPr>
        <w:jc w:val="right"/>
        <w:rPr>
          <w:sz w:val="24"/>
          <w:szCs w:val="28"/>
        </w:rPr>
      </w:pPr>
      <w:r w:rsidRPr="00935B57">
        <w:rPr>
          <w:sz w:val="24"/>
          <w:szCs w:val="28"/>
        </w:rPr>
        <w:t xml:space="preserve">» </w:t>
      </w:r>
    </w:p>
    <w:p w:rsidR="00D74CBC" w:rsidRDefault="00D74CBC" w:rsidP="00F5332F">
      <w:pPr>
        <w:rPr>
          <w:bCs/>
        </w:rPr>
      </w:pPr>
      <w:bookmarkStart w:id="0" w:name="_GoBack"/>
      <w:bookmarkEnd w:id="0"/>
    </w:p>
    <w:sectPr w:rsidR="00D74CBC" w:rsidSect="0089679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E25" w:rsidRDefault="00AC7E25">
      <w:r>
        <w:separator/>
      </w:r>
    </w:p>
  </w:endnote>
  <w:endnote w:type="continuationSeparator" w:id="0">
    <w:p w:rsidR="00AC7E25" w:rsidRDefault="00AC7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E25" w:rsidRDefault="00AC7E25">
      <w:r>
        <w:separator/>
      </w:r>
    </w:p>
  </w:footnote>
  <w:footnote w:type="continuationSeparator" w:id="0">
    <w:p w:rsidR="00AC7E25" w:rsidRDefault="00AC7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74CBC">
      <w:rPr>
        <w:rStyle w:val="ac"/>
        <w:noProof/>
      </w:rPr>
      <w:t>4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CB3"/>
    <w:rsid w:val="000107D0"/>
    <w:rsid w:val="00031EB5"/>
    <w:rsid w:val="000320E4"/>
    <w:rsid w:val="000334C9"/>
    <w:rsid w:val="00047D15"/>
    <w:rsid w:val="0007358C"/>
    <w:rsid w:val="000A1018"/>
    <w:rsid w:val="000A1249"/>
    <w:rsid w:val="000D7CB3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569F0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9679A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C7E25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74CBC"/>
    <w:rsid w:val="00DA24F6"/>
    <w:rsid w:val="00DB1315"/>
    <w:rsid w:val="00DB3748"/>
    <w:rsid w:val="00DF4430"/>
    <w:rsid w:val="00E133CE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4569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456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15</TotalTime>
  <Pages>32</Pages>
  <Words>9123</Words>
  <Characters>52002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2019-12-13T10:58:00Z</cp:lastPrinted>
  <dcterms:created xsi:type="dcterms:W3CDTF">2020-05-26T10:17:00Z</dcterms:created>
  <dcterms:modified xsi:type="dcterms:W3CDTF">2020-05-29T08:36:00Z</dcterms:modified>
</cp:coreProperties>
</file>